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8023" w14:textId="77777777" w:rsidR="003557BA" w:rsidRPr="004A1B40" w:rsidRDefault="003557BA" w:rsidP="003557BA">
      <w:pPr>
        <w:spacing w:after="0" w:line="240" w:lineRule="auto"/>
        <w:jc w:val="center"/>
        <w:rPr>
          <w:rFonts w:ascii="Arial Narrow" w:hAnsi="Arial Narrow"/>
          <w:sz w:val="18"/>
        </w:rPr>
      </w:pPr>
      <w:r w:rsidRPr="004F476A">
        <w:rPr>
          <w:rFonts w:ascii="Arial Narrow" w:hAnsi="Arial Narrow"/>
          <w:noProof/>
          <w:sz w:val="18"/>
          <w:lang w:eastAsia="es-CL"/>
        </w:rPr>
        <w:drawing>
          <wp:anchor distT="0" distB="0" distL="114300" distR="114300" simplePos="0" relativeHeight="251665920" behindDoc="1" locked="0" layoutInCell="1" allowOverlap="1" wp14:anchorId="4819C172" wp14:editId="1F1F013E">
            <wp:simplePos x="0" y="0"/>
            <wp:positionH relativeFrom="margin">
              <wp:posOffset>5141027</wp:posOffset>
            </wp:positionH>
            <wp:positionV relativeFrom="paragraph">
              <wp:posOffset>0</wp:posOffset>
            </wp:positionV>
            <wp:extent cx="920750" cy="767715"/>
            <wp:effectExtent l="0" t="0" r="0" b="0"/>
            <wp:wrapTight wrapText="bothSides">
              <wp:wrapPolygon edited="0">
                <wp:start x="0" y="0"/>
                <wp:lineTo x="0" y="20903"/>
                <wp:lineTo x="21004" y="20903"/>
                <wp:lineTo x="21004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76A">
        <w:rPr>
          <w:rFonts w:ascii="Arial Narrow" w:hAnsi="Arial Narrow"/>
          <w:noProof/>
          <w:sz w:val="18"/>
          <w:lang w:eastAsia="es-CL"/>
        </w:rPr>
        <w:drawing>
          <wp:anchor distT="0" distB="0" distL="114300" distR="114300" simplePos="0" relativeHeight="251664896" behindDoc="0" locked="0" layoutInCell="1" allowOverlap="1" wp14:anchorId="037F5E4D" wp14:editId="48515AFB">
            <wp:simplePos x="0" y="0"/>
            <wp:positionH relativeFrom="column">
              <wp:posOffset>-287020</wp:posOffset>
            </wp:positionH>
            <wp:positionV relativeFrom="paragraph">
              <wp:posOffset>-224155</wp:posOffset>
            </wp:positionV>
            <wp:extent cx="515620" cy="5778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de colegio csa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</w:rPr>
        <w:t>COLEGIO “SAN ALBERTO HURTADO</w:t>
      </w:r>
    </w:p>
    <w:p w14:paraId="685CA464" w14:textId="77777777" w:rsidR="003557BA" w:rsidRPr="004A1B40" w:rsidRDefault="003557BA" w:rsidP="003557BA">
      <w:pPr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5222BF">
        <w:rPr>
          <w:rFonts w:ascii="Arial Narrow" w:hAnsi="Arial Narrow"/>
          <w:i/>
          <w:sz w:val="16"/>
          <w:szCs w:val="16"/>
        </w:rPr>
        <w:t>“Estudio, respeto y solidaridad, camino de felicidad”</w:t>
      </w:r>
    </w:p>
    <w:tbl>
      <w:tblPr>
        <w:tblW w:w="10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324"/>
        <w:gridCol w:w="1464"/>
        <w:gridCol w:w="943"/>
        <w:gridCol w:w="859"/>
        <w:gridCol w:w="230"/>
        <w:gridCol w:w="2572"/>
      </w:tblGrid>
      <w:tr w:rsidR="003557BA" w:rsidRPr="00411F1B" w14:paraId="4A908517" w14:textId="77777777" w:rsidTr="003557BA">
        <w:trPr>
          <w:trHeight w:val="200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CD3" w14:textId="77777777" w:rsidR="003557BA" w:rsidRPr="003557BA" w:rsidRDefault="003557BA" w:rsidP="003557B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557BA">
              <w:rPr>
                <w:rFonts w:asciiTheme="minorHAnsi" w:hAnsiTheme="minorHAnsi"/>
                <w:b/>
              </w:rPr>
              <w:t xml:space="preserve">GUIA DE </w:t>
            </w:r>
            <w:proofErr w:type="gramStart"/>
            <w:r w:rsidRPr="003557BA">
              <w:rPr>
                <w:rFonts w:asciiTheme="minorHAnsi" w:hAnsiTheme="minorHAnsi"/>
                <w:b/>
              </w:rPr>
              <w:t>TRABAJO :</w:t>
            </w:r>
            <w:proofErr w:type="gramEnd"/>
            <w:r w:rsidRPr="003557BA">
              <w:rPr>
                <w:rFonts w:asciiTheme="minorHAnsi" w:hAnsiTheme="minorHAnsi"/>
                <w:b/>
              </w:rPr>
              <w:t xml:space="preserve"> MATERIA Y SUS TRANSFORMACIONES – CAMBIOS QUÍMICOS Y FÍSICOS</w:t>
            </w:r>
          </w:p>
        </w:tc>
      </w:tr>
      <w:tr w:rsidR="003557BA" w:rsidRPr="00411F1B" w14:paraId="563114DE" w14:textId="77777777" w:rsidTr="003557BA">
        <w:trPr>
          <w:trHeight w:val="2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4EA66A" w14:textId="77777777" w:rsidR="003557BA" w:rsidRPr="00411F1B" w:rsidRDefault="003557BA" w:rsidP="0039071F">
            <w:pPr>
              <w:spacing w:after="0" w:line="240" w:lineRule="auto"/>
            </w:pPr>
            <w:r w:rsidRPr="00411F1B">
              <w:t>SUBSECTOR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8EE" w14:textId="77777777" w:rsidR="003557BA" w:rsidRPr="00411F1B" w:rsidRDefault="003557BA" w:rsidP="0039071F">
            <w:pPr>
              <w:spacing w:after="0" w:line="240" w:lineRule="auto"/>
            </w:pPr>
            <w:r w:rsidRPr="00411F1B">
              <w:t xml:space="preserve">Ciencias naturales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BEC3AE" w14:textId="77777777" w:rsidR="003557BA" w:rsidRPr="00411F1B" w:rsidRDefault="003557BA" w:rsidP="0039071F">
            <w:pPr>
              <w:spacing w:after="0" w:line="240" w:lineRule="auto"/>
            </w:pPr>
            <w:r w:rsidRPr="00411F1B">
              <w:t>CURSO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684" w14:textId="77777777" w:rsidR="003557BA" w:rsidRPr="00411F1B" w:rsidRDefault="003557BA" w:rsidP="0039071F">
            <w:pPr>
              <w:spacing w:after="0" w:line="240" w:lineRule="auto"/>
            </w:pPr>
            <w:r w:rsidRPr="00411F1B">
              <w:t xml:space="preserve">7°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493CE7" w14:textId="77777777" w:rsidR="003557BA" w:rsidRPr="00411F1B" w:rsidRDefault="003557BA" w:rsidP="0039071F">
            <w:pPr>
              <w:spacing w:after="0" w:line="240" w:lineRule="auto"/>
            </w:pPr>
            <w:r w:rsidRPr="00411F1B">
              <w:t>FECHA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9EF" w14:textId="73CC33E2" w:rsidR="003557BA" w:rsidRPr="00411F1B" w:rsidRDefault="00BF6D79" w:rsidP="0039071F">
            <w:pPr>
              <w:spacing w:after="0" w:line="240" w:lineRule="auto"/>
            </w:pPr>
            <w:r>
              <w:t>06 de abril 2020</w:t>
            </w:r>
            <w:bookmarkStart w:id="0" w:name="_GoBack"/>
            <w:bookmarkEnd w:id="0"/>
          </w:p>
        </w:tc>
      </w:tr>
      <w:tr w:rsidR="003557BA" w:rsidRPr="00411F1B" w14:paraId="2A5322A6" w14:textId="77777777" w:rsidTr="003557BA">
        <w:trPr>
          <w:trHeight w:val="2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FA69FB" w14:textId="77777777" w:rsidR="003557BA" w:rsidRPr="00411F1B" w:rsidRDefault="003557BA" w:rsidP="0039071F">
            <w:pPr>
              <w:spacing w:after="0" w:line="240" w:lineRule="auto"/>
            </w:pPr>
            <w:r w:rsidRPr="00411F1B">
              <w:t>PROFESOR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A27" w14:textId="77777777" w:rsidR="003557BA" w:rsidRPr="00411F1B" w:rsidRDefault="003557BA" w:rsidP="0039071F">
            <w:pPr>
              <w:spacing w:after="0" w:line="240" w:lineRule="auto"/>
            </w:pPr>
            <w:proofErr w:type="spellStart"/>
            <w:r w:rsidRPr="00411F1B">
              <w:t>Rolman</w:t>
            </w:r>
            <w:proofErr w:type="spellEnd"/>
            <w:r w:rsidRPr="00411F1B">
              <w:t xml:space="preserve"> Sarmiento Vera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E68715" w14:textId="77777777" w:rsidR="003557BA" w:rsidRPr="00411F1B" w:rsidRDefault="003557BA" w:rsidP="0039071F">
            <w:pPr>
              <w:spacing w:after="0" w:line="240" w:lineRule="auto"/>
            </w:pPr>
            <w:r w:rsidRPr="00411F1B">
              <w:t>ALUMNO(A)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451" w14:textId="77777777" w:rsidR="003557BA" w:rsidRPr="00411F1B" w:rsidRDefault="003557BA" w:rsidP="0039071F">
            <w:pPr>
              <w:spacing w:after="0" w:line="240" w:lineRule="auto"/>
            </w:pPr>
          </w:p>
        </w:tc>
      </w:tr>
      <w:tr w:rsidR="003557BA" w:rsidRPr="00411F1B" w14:paraId="777E60F8" w14:textId="77777777" w:rsidTr="003557BA">
        <w:trPr>
          <w:trHeight w:val="200"/>
        </w:trPr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65115F" w14:textId="77777777" w:rsidR="003557BA" w:rsidRPr="00411F1B" w:rsidRDefault="003557BA" w:rsidP="0039071F">
            <w:pPr>
              <w:spacing w:after="0" w:line="240" w:lineRule="auto"/>
              <w:jc w:val="center"/>
            </w:pPr>
            <w:r w:rsidRPr="00411F1B">
              <w:t>OBJETIVOS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5845E7" w14:textId="77777777" w:rsidR="003557BA" w:rsidRPr="00411F1B" w:rsidRDefault="003557BA" w:rsidP="0039071F">
            <w:pPr>
              <w:spacing w:after="0" w:line="240" w:lineRule="auto"/>
              <w:jc w:val="center"/>
            </w:pPr>
            <w:r w:rsidRPr="00411F1B">
              <w:t>HABILIDADES COGNITIVAS</w:t>
            </w:r>
          </w:p>
        </w:tc>
      </w:tr>
      <w:tr w:rsidR="003557BA" w:rsidRPr="00411F1B" w14:paraId="7F1BFB96" w14:textId="77777777" w:rsidTr="003557BA">
        <w:trPr>
          <w:trHeight w:val="149"/>
        </w:trPr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0D2" w14:textId="77777777" w:rsidR="003557BA" w:rsidRPr="00411F1B" w:rsidRDefault="003557BA" w:rsidP="0039071F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00A7577B">
              <w:rPr>
                <w:rFonts w:asciiTheme="minorHAnsi" w:hAnsiTheme="minorHAnsi"/>
                <w:sz w:val="20"/>
                <w:szCs w:val="20"/>
              </w:rPr>
              <w:t>Definen y ejemplifican las transformaciones de la materia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354" w14:textId="77777777" w:rsidR="003557BA" w:rsidRPr="00411F1B" w:rsidRDefault="003557BA" w:rsidP="0039071F">
            <w:pPr>
              <w:spacing w:after="0" w:line="240" w:lineRule="auto"/>
            </w:pPr>
            <w:r>
              <w:t xml:space="preserve">Definir </w:t>
            </w:r>
          </w:p>
        </w:tc>
      </w:tr>
    </w:tbl>
    <w:p w14:paraId="6F8FB408" w14:textId="77777777" w:rsidR="003557BA" w:rsidRDefault="003557BA" w:rsidP="003557BA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</w:p>
    <w:p w14:paraId="76FA9190" w14:textId="77777777" w:rsidR="00A7577B" w:rsidRPr="00A7577B" w:rsidRDefault="00A7577B" w:rsidP="00A7577B">
      <w:pPr>
        <w:pStyle w:val="Sinespaciado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7577B">
        <w:rPr>
          <w:rFonts w:asciiTheme="minorHAnsi" w:hAnsiTheme="minorHAnsi" w:cs="Arial"/>
          <w:b/>
          <w:sz w:val="24"/>
          <w:szCs w:val="24"/>
        </w:rPr>
        <w:t>TRANSFORMACIONES DE LA MATERIA</w:t>
      </w:r>
    </w:p>
    <w:p w14:paraId="05AF287E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</w:p>
    <w:p w14:paraId="2BB121E5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Si miras a tu alrededor te darás cuenta de que la materia está cambiando constantemente. El agua hierve cuando la calentamos en la tetera o se congela cuando la ponemos en el refrigerador. Algunos alimentos como la </w:t>
      </w:r>
      <w:proofErr w:type="gramStart"/>
      <w:r w:rsidRPr="00A7577B">
        <w:rPr>
          <w:rFonts w:asciiTheme="minorHAnsi" w:hAnsiTheme="minorHAnsi" w:cs="Arial"/>
          <w:sz w:val="24"/>
          <w:szCs w:val="24"/>
        </w:rPr>
        <w:t>leche,</w:t>
      </w:r>
      <w:proofErr w:type="gramEnd"/>
      <w:r w:rsidRPr="00A7577B">
        <w:rPr>
          <w:rFonts w:asciiTheme="minorHAnsi" w:hAnsiTheme="minorHAnsi" w:cs="Arial"/>
          <w:sz w:val="24"/>
          <w:szCs w:val="24"/>
        </w:rPr>
        <w:t xml:space="preserve"> se pueden descomponer adquiriendo un sabor agrio y desagradable. Metales como el hierro se oxidan cuando están en el aire libre y vemos que se cubren de un polvo rojizo que los van desintegrando.</w:t>
      </w:r>
    </w:p>
    <w:p w14:paraId="456E29E7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p w14:paraId="2E4A6959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  <w:r w:rsidRPr="00A7577B">
        <w:rPr>
          <w:rFonts w:asciiTheme="minorHAnsi" w:hAnsiTheme="minorHAnsi" w:cs="Arial"/>
          <w:b/>
          <w:sz w:val="24"/>
          <w:szCs w:val="24"/>
        </w:rPr>
        <w:t>¿COMO PODRIAMOS CARACTERIZAR ESTOS Y OTROS CAMBIOS DE LA MATERIA?</w:t>
      </w:r>
    </w:p>
    <w:p w14:paraId="77B83A6B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</w:p>
    <w:p w14:paraId="71A618D3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La materia puede experimentar dos principales tipos de cambio. </w:t>
      </w:r>
      <w:r w:rsidRPr="00A7577B">
        <w:rPr>
          <w:rFonts w:asciiTheme="minorHAnsi" w:hAnsiTheme="minorHAnsi" w:cs="Arial"/>
          <w:b/>
          <w:sz w:val="24"/>
          <w:szCs w:val="24"/>
        </w:rPr>
        <w:t xml:space="preserve">Cambio físico y cambio químicos. </w:t>
      </w:r>
    </w:p>
    <w:p w14:paraId="0C133D88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b/>
          <w:sz w:val="24"/>
          <w:szCs w:val="24"/>
        </w:rPr>
      </w:pPr>
    </w:p>
    <w:p w14:paraId="592C4D04" w14:textId="77777777" w:rsidR="00A7577B" w:rsidRPr="00A7577B" w:rsidRDefault="00A7577B" w:rsidP="00A7577B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noProof/>
          <w:sz w:val="24"/>
          <w:szCs w:val="24"/>
          <w:lang w:eastAsia="es-CL"/>
        </w:rPr>
        <w:drawing>
          <wp:anchor distT="0" distB="0" distL="114935" distR="114935" simplePos="0" relativeHeight="251659776" behindDoc="0" locked="0" layoutInCell="1" allowOverlap="1" wp14:anchorId="741C330F" wp14:editId="78DFCB85">
            <wp:simplePos x="0" y="0"/>
            <wp:positionH relativeFrom="column">
              <wp:posOffset>1809115</wp:posOffset>
            </wp:positionH>
            <wp:positionV relativeFrom="paragraph">
              <wp:posOffset>1186815</wp:posOffset>
            </wp:positionV>
            <wp:extent cx="2534920" cy="12255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77B">
        <w:rPr>
          <w:rFonts w:asciiTheme="minorHAnsi" w:hAnsiTheme="minorHAnsi" w:cs="Arial"/>
          <w:b/>
          <w:sz w:val="24"/>
          <w:szCs w:val="24"/>
        </w:rPr>
        <w:t xml:space="preserve">CAMBIO FISICO: </w:t>
      </w:r>
      <w:r w:rsidRPr="00A7577B">
        <w:rPr>
          <w:rFonts w:asciiTheme="minorHAnsi" w:hAnsiTheme="minorHAnsi" w:cs="Arial"/>
          <w:sz w:val="24"/>
          <w:szCs w:val="24"/>
        </w:rPr>
        <w:t xml:space="preserve">son aquellos en los que cambia estado o las formas de las sustancias, pero no su composición química la mayoría de los cambios físicos son reversibles, por ejemplo, si colocas </w:t>
      </w:r>
      <w:proofErr w:type="gramStart"/>
      <w:r w:rsidRPr="00A7577B">
        <w:rPr>
          <w:rFonts w:asciiTheme="minorHAnsi" w:hAnsiTheme="minorHAnsi" w:cs="Arial"/>
          <w:sz w:val="24"/>
          <w:szCs w:val="24"/>
        </w:rPr>
        <w:t>un  recipiente</w:t>
      </w:r>
      <w:proofErr w:type="gramEnd"/>
      <w:r w:rsidRPr="00A7577B">
        <w:rPr>
          <w:rFonts w:asciiTheme="minorHAnsi" w:hAnsiTheme="minorHAnsi" w:cs="Arial"/>
          <w:sz w:val="24"/>
          <w:szCs w:val="24"/>
        </w:rPr>
        <w:t xml:space="preserve"> con agua en el congelador el agua se convierte en hielo. Sin embargo, el hielo puede volver a transformarse en agua líquida si lo exponemos al calor. En este caso, la composición química del agua no cambio. Los cambios de estado, de tamaño y de forma son ejemplos de cambios fiscos.  </w:t>
      </w:r>
    </w:p>
    <w:p w14:paraId="13937EA7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1C6E8B3C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57E049F9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5282B2BE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B100254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30365284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F08717D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1F69296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1B627DF4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C86BE0D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4835CC58" w14:textId="77777777" w:rsidR="00A7577B" w:rsidRPr="00A7577B" w:rsidRDefault="00A7577B" w:rsidP="00A7577B">
      <w:pPr>
        <w:pStyle w:val="Sinespaciado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b/>
          <w:sz w:val="24"/>
          <w:szCs w:val="24"/>
        </w:rPr>
        <w:t xml:space="preserve">CAMBIO QUIMICO: </w:t>
      </w:r>
      <w:r w:rsidRPr="00A7577B">
        <w:rPr>
          <w:rFonts w:asciiTheme="minorHAnsi" w:hAnsiTheme="minorHAnsi" w:cs="Arial"/>
          <w:sz w:val="24"/>
          <w:szCs w:val="24"/>
        </w:rPr>
        <w:t xml:space="preserve">son aquellos en los que ocurre una transformación en la composición química de la materia, es decir, se forman nuevas sustancias con propiedades </w:t>
      </w:r>
      <w:proofErr w:type="gramStart"/>
      <w:r w:rsidRPr="00A7577B">
        <w:rPr>
          <w:rFonts w:asciiTheme="minorHAnsi" w:hAnsiTheme="minorHAnsi" w:cs="Arial"/>
          <w:sz w:val="24"/>
          <w:szCs w:val="24"/>
        </w:rPr>
        <w:t>diferentes  a</w:t>
      </w:r>
      <w:proofErr w:type="gramEnd"/>
      <w:r w:rsidRPr="00A7577B">
        <w:rPr>
          <w:rFonts w:asciiTheme="minorHAnsi" w:hAnsiTheme="minorHAnsi" w:cs="Arial"/>
          <w:sz w:val="24"/>
          <w:szCs w:val="24"/>
        </w:rPr>
        <w:t xml:space="preserve"> las sustancias originales. La mayoría de los cambios químicos son, </w:t>
      </w:r>
      <w:r w:rsidRPr="00A7577B">
        <w:rPr>
          <w:rFonts w:asciiTheme="minorHAnsi" w:hAnsiTheme="minorHAnsi" w:cs="Arial"/>
          <w:b/>
          <w:sz w:val="24"/>
          <w:szCs w:val="24"/>
        </w:rPr>
        <w:t xml:space="preserve">irreversibles, </w:t>
      </w:r>
      <w:r w:rsidRPr="00A7577B">
        <w:rPr>
          <w:rFonts w:asciiTheme="minorHAnsi" w:hAnsiTheme="minorHAnsi" w:cs="Arial"/>
          <w:sz w:val="24"/>
          <w:szCs w:val="24"/>
        </w:rPr>
        <w:t>ya que las sustancias iniciales no se pueden recuperar, por ejemplo, cuando un trozo de papel se quema se observa el desprendimiento de humo y de calor y al final solo quedan cenizas y el papel no se puede recuperar.</w:t>
      </w:r>
    </w:p>
    <w:p w14:paraId="52ED1AB8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A7577B">
        <w:rPr>
          <w:rFonts w:asciiTheme="minorHAnsi" w:hAnsi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F9DEF" wp14:editId="6CAAB3F6">
                <wp:simplePos x="0" y="0"/>
                <wp:positionH relativeFrom="column">
                  <wp:posOffset>2565400</wp:posOffset>
                </wp:positionH>
                <wp:positionV relativeFrom="paragraph">
                  <wp:posOffset>53975</wp:posOffset>
                </wp:positionV>
                <wp:extent cx="304165" cy="560705"/>
                <wp:effectExtent l="26035" t="6350" r="22225" b="13970"/>
                <wp:wrapNone/>
                <wp:docPr id="3" name="Flecha abaj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560705"/>
                        </a:xfrm>
                        <a:prstGeom prst="downArrow">
                          <a:avLst>
                            <a:gd name="adj1" fmla="val 50000"/>
                            <a:gd name="adj2" fmla="val 46086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C76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202pt;margin-top:4.25pt;width:23.95pt;height:44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" strokeweight=".26mm"/>
            </w:pict>
          </mc:Fallback>
        </mc:AlternateContent>
      </w:r>
    </w:p>
    <w:p w14:paraId="6D26DB02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06ACD796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FD752B6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28CD2F3" w14:textId="77777777" w:rsidR="00A7577B" w:rsidRPr="00A7577B" w:rsidRDefault="00A7577B" w:rsidP="00A7577B">
      <w:pPr>
        <w:pStyle w:val="Sinespaciado"/>
        <w:jc w:val="center"/>
        <w:rPr>
          <w:rFonts w:asciiTheme="minorHAnsi" w:hAnsiTheme="minorHAnsi" w:cs="Arial"/>
          <w:b/>
          <w:sz w:val="24"/>
          <w:szCs w:val="24"/>
          <w:shd w:val="clear" w:color="auto" w:fill="FF00FF"/>
        </w:rPr>
      </w:pPr>
      <w:r w:rsidRPr="00A7577B">
        <w:rPr>
          <w:rFonts w:asciiTheme="minorHAnsi" w:hAnsiTheme="minorHAnsi" w:cs="Arial"/>
          <w:b/>
          <w:sz w:val="24"/>
          <w:szCs w:val="24"/>
          <w:shd w:val="clear" w:color="auto" w:fill="FF00FF"/>
        </w:rPr>
        <w:t>ESTO LLEVA A LAS REACCIONES QUIMICAS</w:t>
      </w:r>
    </w:p>
    <w:p w14:paraId="1F85B562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678C22E0" w14:textId="77777777" w:rsidR="00A7577B" w:rsidRPr="00A7577B" w:rsidRDefault="00A7577B" w:rsidP="00A7577B">
      <w:pPr>
        <w:pStyle w:val="Sinespaciad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Todos los cambios descritos no son espontáneos si no que dependen de la </w:t>
      </w:r>
      <w:r w:rsidRPr="00A7577B">
        <w:rPr>
          <w:rFonts w:asciiTheme="minorHAnsi" w:hAnsiTheme="minorHAnsi" w:cs="Arial"/>
          <w:b/>
          <w:sz w:val="24"/>
          <w:szCs w:val="24"/>
        </w:rPr>
        <w:t xml:space="preserve">energía. </w:t>
      </w:r>
      <w:r w:rsidRPr="00A7577B">
        <w:rPr>
          <w:rFonts w:asciiTheme="minorHAnsi" w:hAnsiTheme="minorHAnsi" w:cs="Arial"/>
          <w:sz w:val="24"/>
          <w:szCs w:val="24"/>
        </w:rPr>
        <w:t xml:space="preserve">Podemos decir, entonces, que la energía es el motor de </w:t>
      </w:r>
      <w:proofErr w:type="gramStart"/>
      <w:r w:rsidRPr="00A7577B">
        <w:rPr>
          <w:rFonts w:asciiTheme="minorHAnsi" w:hAnsiTheme="minorHAnsi" w:cs="Arial"/>
          <w:sz w:val="24"/>
          <w:szCs w:val="24"/>
        </w:rPr>
        <w:t>las  transformaciones</w:t>
      </w:r>
      <w:proofErr w:type="gramEnd"/>
      <w:r w:rsidRPr="00A7577B">
        <w:rPr>
          <w:rFonts w:asciiTheme="minorHAnsi" w:hAnsiTheme="minorHAnsi" w:cs="Arial"/>
          <w:sz w:val="24"/>
          <w:szCs w:val="24"/>
        </w:rPr>
        <w:t xml:space="preserve"> de la materia.</w:t>
      </w:r>
    </w:p>
    <w:p w14:paraId="0622E703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p w14:paraId="04050655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p w14:paraId="4FD08CBF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A7577B">
        <w:rPr>
          <w:rFonts w:asciiTheme="minorHAnsi" w:hAnsiTheme="minorHAnsi"/>
          <w:sz w:val="24"/>
          <w:szCs w:val="24"/>
        </w:rPr>
        <w:t xml:space="preserve"> </w:t>
      </w:r>
    </w:p>
    <w:p w14:paraId="0EB45920" w14:textId="77777777" w:rsidR="00A7577B" w:rsidRP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37CBDD05" w14:textId="77777777" w:rsid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22EACBBB" w14:textId="77777777" w:rsidR="003557BA" w:rsidRPr="00A7577B" w:rsidRDefault="003557BA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24968047" w14:textId="77777777" w:rsidR="00A7577B" w:rsidRP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3CC3F83D" w14:textId="77777777" w:rsidR="00A7577B" w:rsidRP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45170AD6" w14:textId="77777777" w:rsidR="00A7577B" w:rsidRP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  <w:r w:rsidRPr="00A7577B">
        <w:rPr>
          <w:rFonts w:asciiTheme="minorHAnsi" w:hAnsiTheme="minorHAnsi"/>
          <w:b/>
          <w:sz w:val="24"/>
          <w:szCs w:val="24"/>
        </w:rPr>
        <w:lastRenderedPageBreak/>
        <w:t>ACTIVIDADES</w:t>
      </w:r>
    </w:p>
    <w:p w14:paraId="200782F2" w14:textId="77777777" w:rsidR="00A7577B" w:rsidRPr="00A7577B" w:rsidRDefault="00A7577B" w:rsidP="00A7577B">
      <w:pPr>
        <w:pStyle w:val="Sinespaciad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5B37312A" w14:textId="77777777" w:rsidR="00A7577B" w:rsidRPr="00A7577B" w:rsidRDefault="00A7577B" w:rsidP="00A7577B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7577B">
        <w:rPr>
          <w:rFonts w:asciiTheme="minorHAnsi" w:hAnsiTheme="minorHAnsi"/>
          <w:sz w:val="24"/>
          <w:szCs w:val="24"/>
        </w:rPr>
        <w:t>Haz una lista de tres situaciones que correspondan a cambios fisc</w:t>
      </w:r>
      <w:r w:rsidR="003557BA">
        <w:rPr>
          <w:rFonts w:asciiTheme="minorHAnsi" w:hAnsiTheme="minorHAnsi"/>
          <w:sz w:val="24"/>
          <w:szCs w:val="24"/>
        </w:rPr>
        <w:t xml:space="preserve">os y a cambios químicos. (Anota </w:t>
      </w:r>
      <w:r w:rsidRPr="00A7577B">
        <w:rPr>
          <w:rFonts w:asciiTheme="minorHAnsi" w:hAnsiTheme="minorHAnsi"/>
          <w:sz w:val="24"/>
          <w:szCs w:val="24"/>
        </w:rPr>
        <w:t>en el cuaderno).</w:t>
      </w:r>
    </w:p>
    <w:p w14:paraId="6F65FB63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A7577B" w:rsidRPr="00A7577B" w14:paraId="77E616F8" w14:textId="77777777" w:rsidTr="00A7577B">
        <w:tc>
          <w:tcPr>
            <w:tcW w:w="4490" w:type="dxa"/>
            <w:vAlign w:val="center"/>
          </w:tcPr>
          <w:p w14:paraId="3669EAB8" w14:textId="77777777" w:rsidR="00A7577B" w:rsidRPr="00A7577B" w:rsidRDefault="00A7577B" w:rsidP="00024D0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577B">
              <w:rPr>
                <w:rFonts w:asciiTheme="minorHAnsi" w:hAnsiTheme="minorHAnsi"/>
                <w:sz w:val="24"/>
                <w:szCs w:val="24"/>
              </w:rPr>
              <w:t>CAMBIOS FISICOS</w:t>
            </w:r>
          </w:p>
        </w:tc>
        <w:tc>
          <w:tcPr>
            <w:tcW w:w="4490" w:type="dxa"/>
            <w:vAlign w:val="center"/>
          </w:tcPr>
          <w:p w14:paraId="185E6219" w14:textId="77777777" w:rsidR="00A7577B" w:rsidRPr="00A7577B" w:rsidRDefault="00A7577B" w:rsidP="00024D0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577B">
              <w:rPr>
                <w:rFonts w:asciiTheme="minorHAnsi" w:hAnsiTheme="minorHAnsi"/>
                <w:sz w:val="24"/>
                <w:szCs w:val="24"/>
              </w:rPr>
              <w:t>CAMBIOS QUIMICOS</w:t>
            </w:r>
          </w:p>
        </w:tc>
      </w:tr>
      <w:tr w:rsidR="00A7577B" w:rsidRPr="00A7577B" w14:paraId="5B2D72A0" w14:textId="77777777" w:rsidTr="00A7577B">
        <w:tc>
          <w:tcPr>
            <w:tcW w:w="4490" w:type="dxa"/>
          </w:tcPr>
          <w:p w14:paraId="510C29A5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AA67B07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</w:tcPr>
          <w:p w14:paraId="3FCA9E73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577B" w:rsidRPr="00A7577B" w14:paraId="5490B848" w14:textId="77777777" w:rsidTr="00A7577B">
        <w:tc>
          <w:tcPr>
            <w:tcW w:w="4490" w:type="dxa"/>
          </w:tcPr>
          <w:p w14:paraId="79933D96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0AE9F0D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</w:tcPr>
          <w:p w14:paraId="66187D6D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577B" w:rsidRPr="00A7577B" w14:paraId="1EBB5E09" w14:textId="77777777" w:rsidTr="00A7577B">
        <w:tc>
          <w:tcPr>
            <w:tcW w:w="4490" w:type="dxa"/>
          </w:tcPr>
          <w:p w14:paraId="4EFA7B65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5CB857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</w:tcPr>
          <w:p w14:paraId="5218DBF6" w14:textId="77777777" w:rsidR="00A7577B" w:rsidRPr="00A7577B" w:rsidRDefault="00A7577B" w:rsidP="00024D0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51347CE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1FB656B8" w14:textId="77777777" w:rsidR="00A7577B" w:rsidRPr="00A7577B" w:rsidRDefault="00A7577B" w:rsidP="00A7577B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7577B">
        <w:rPr>
          <w:rFonts w:asciiTheme="minorHAnsi" w:hAnsiTheme="minorHAnsi"/>
          <w:bCs/>
          <w:sz w:val="24"/>
          <w:szCs w:val="24"/>
        </w:rPr>
        <w:t>¿Qué le pasa al cubo de hielo cuando se deja fuera del congelador por un tiempo</w:t>
      </w:r>
      <w:proofErr w:type="gramStart"/>
      <w:r w:rsidRPr="00A7577B">
        <w:rPr>
          <w:rFonts w:asciiTheme="minorHAnsi" w:hAnsiTheme="minorHAnsi"/>
          <w:bCs/>
          <w:sz w:val="24"/>
          <w:szCs w:val="24"/>
        </w:rPr>
        <w:t>? ,</w:t>
      </w:r>
      <w:proofErr w:type="gramEnd"/>
      <w:r w:rsidRPr="00A7577B">
        <w:rPr>
          <w:rFonts w:asciiTheme="minorHAnsi" w:hAnsiTheme="minorHAnsi"/>
          <w:bCs/>
          <w:sz w:val="24"/>
          <w:szCs w:val="24"/>
        </w:rPr>
        <w:t xml:space="preserve"> si cambia de estado, ¿hay alguna forma de que vuelva a ser un cubo de hielo?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7"/>
      </w:tblGrid>
      <w:tr w:rsidR="00A7577B" w:rsidRPr="00A7577B" w14:paraId="70ED8F7D" w14:textId="77777777" w:rsidTr="00A7577B">
        <w:trPr>
          <w:trHeight w:val="2040"/>
        </w:trPr>
        <w:tc>
          <w:tcPr>
            <w:tcW w:w="9567" w:type="dxa"/>
          </w:tcPr>
          <w:p w14:paraId="3129A31E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5637A4F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457FC51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77A489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EF0185F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BE3F769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975D92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A6AC5D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692F52A9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5783064B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58955079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33D1B01" w14:textId="77777777" w:rsidR="00A7577B" w:rsidRPr="00A7577B" w:rsidRDefault="00A7577B" w:rsidP="00A7577B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7577B">
        <w:rPr>
          <w:rFonts w:asciiTheme="minorHAnsi" w:hAnsiTheme="minorHAnsi"/>
          <w:sz w:val="24"/>
          <w:szCs w:val="24"/>
        </w:rPr>
        <w:t>Si quemamos un papel, ¿éste podrá regresar a su estado original? ¿por qué?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2"/>
      </w:tblGrid>
      <w:tr w:rsidR="00A7577B" w:rsidRPr="00A7577B" w14:paraId="04703B2F" w14:textId="77777777" w:rsidTr="00A7577B">
        <w:trPr>
          <w:trHeight w:val="1725"/>
        </w:trPr>
        <w:tc>
          <w:tcPr>
            <w:tcW w:w="9312" w:type="dxa"/>
          </w:tcPr>
          <w:p w14:paraId="0A41E888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D8263ED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404F9E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43B360A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E950F14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70260A" w14:textId="77777777" w:rsidR="00A7577B" w:rsidRPr="00A7577B" w:rsidRDefault="00A7577B" w:rsidP="00A7577B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09B1C9D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39A5A91F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355EE4B" w14:textId="77777777" w:rsidR="00A7577B" w:rsidRPr="00A7577B" w:rsidRDefault="00A7577B" w:rsidP="00A7577B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>¿Cuál es la diferencia entre un cambio químico y un cambio físico?</w:t>
      </w:r>
    </w:p>
    <w:p w14:paraId="32A37988" w14:textId="77777777" w:rsidR="00A7577B" w:rsidRPr="00A7577B" w:rsidRDefault="00A7577B" w:rsidP="00A7577B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6"/>
      </w:tblGrid>
      <w:tr w:rsidR="00A7577B" w:rsidRPr="00A7577B" w14:paraId="58B3C714" w14:textId="77777777" w:rsidTr="00A7577B">
        <w:trPr>
          <w:trHeight w:val="2550"/>
        </w:trPr>
        <w:tc>
          <w:tcPr>
            <w:tcW w:w="9296" w:type="dxa"/>
          </w:tcPr>
          <w:p w14:paraId="447A186B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B079BB0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DEC681C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62C45A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1383CB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3E93D49" w14:textId="77777777" w:rsidR="00A7577B" w:rsidRPr="00A7577B" w:rsidRDefault="00A7577B" w:rsidP="00A7577B">
      <w:pPr>
        <w:pStyle w:val="Sinespaciado"/>
        <w:rPr>
          <w:rFonts w:asciiTheme="minorHAnsi" w:hAnsiTheme="minorHAnsi"/>
          <w:sz w:val="24"/>
          <w:szCs w:val="24"/>
        </w:rPr>
      </w:pPr>
    </w:p>
    <w:p w14:paraId="25E0C607" w14:textId="77777777" w:rsidR="00A7577B" w:rsidRPr="00A7577B" w:rsidRDefault="00A7577B" w:rsidP="00A7577B">
      <w:pPr>
        <w:pStyle w:val="Sinespaciado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>Explica porque la maduración de la fruta es un cambio químico</w:t>
      </w:r>
    </w:p>
    <w:p w14:paraId="3B19D056" w14:textId="77777777" w:rsidR="00A7577B" w:rsidRPr="00A7577B" w:rsidRDefault="00A7577B" w:rsidP="00A7577B">
      <w:pPr>
        <w:pStyle w:val="Sinespaciado"/>
        <w:ind w:left="72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A7577B" w:rsidRPr="00A7577B" w14:paraId="42FEB142" w14:textId="77777777" w:rsidTr="00A7577B">
        <w:trPr>
          <w:trHeight w:val="2685"/>
        </w:trPr>
        <w:tc>
          <w:tcPr>
            <w:tcW w:w="9537" w:type="dxa"/>
          </w:tcPr>
          <w:p w14:paraId="685A4C41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2C51B9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480691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30B2EE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34D2E87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FE2FE01" w14:textId="77777777" w:rsidR="00A7577B" w:rsidRPr="00A7577B" w:rsidRDefault="00A7577B" w:rsidP="00A7577B">
      <w:pPr>
        <w:pStyle w:val="Sinespaciado"/>
        <w:rPr>
          <w:rFonts w:asciiTheme="minorHAnsi" w:hAnsiTheme="minorHAnsi"/>
          <w:sz w:val="24"/>
          <w:szCs w:val="24"/>
        </w:rPr>
      </w:pPr>
    </w:p>
    <w:p w14:paraId="023752B8" w14:textId="77777777" w:rsidR="00A7577B" w:rsidRPr="00A7577B" w:rsidRDefault="00A7577B" w:rsidP="00A7577B">
      <w:pPr>
        <w:pStyle w:val="Sinespaciado"/>
        <w:rPr>
          <w:rFonts w:asciiTheme="minorHAnsi" w:hAnsiTheme="minorHAnsi"/>
          <w:sz w:val="24"/>
          <w:szCs w:val="24"/>
        </w:rPr>
      </w:pPr>
    </w:p>
    <w:p w14:paraId="1F6D14F8" w14:textId="77777777" w:rsidR="00A7577B" w:rsidRPr="00A7577B" w:rsidRDefault="00A7577B" w:rsidP="00A7577B">
      <w:pPr>
        <w:pStyle w:val="Sinespaciado"/>
        <w:rPr>
          <w:rFonts w:asciiTheme="minorHAnsi" w:hAnsiTheme="minorHAnsi"/>
          <w:sz w:val="24"/>
          <w:szCs w:val="24"/>
        </w:rPr>
      </w:pPr>
    </w:p>
    <w:p w14:paraId="36CA2372" w14:textId="77777777" w:rsidR="00A7577B" w:rsidRPr="00A7577B" w:rsidRDefault="00A7577B" w:rsidP="00A7577B">
      <w:pPr>
        <w:pStyle w:val="Sinespaciado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>¿Cuál es la principal característica del cambio físico?</w:t>
      </w:r>
    </w:p>
    <w:p w14:paraId="03BEA37C" w14:textId="77777777" w:rsidR="00A7577B" w:rsidRPr="00A7577B" w:rsidRDefault="00A7577B" w:rsidP="00A7577B">
      <w:pPr>
        <w:pStyle w:val="Sinespaciado"/>
        <w:ind w:left="72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2"/>
      </w:tblGrid>
      <w:tr w:rsidR="00A7577B" w:rsidRPr="00A7577B" w14:paraId="52510EB2" w14:textId="77777777" w:rsidTr="00A7577B">
        <w:trPr>
          <w:trHeight w:val="2595"/>
        </w:trPr>
        <w:tc>
          <w:tcPr>
            <w:tcW w:w="9762" w:type="dxa"/>
          </w:tcPr>
          <w:p w14:paraId="43928212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94C4F4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54AB5D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3F101C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159EFCA" w14:textId="77777777" w:rsidR="00A7577B" w:rsidRPr="00A7577B" w:rsidRDefault="00A7577B" w:rsidP="00024D0B">
            <w:pPr>
              <w:tabs>
                <w:tab w:val="center" w:pos="4986"/>
                <w:tab w:val="left" w:pos="7132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AAD953D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p w14:paraId="4042FF14" w14:textId="77777777" w:rsidR="00A7577B" w:rsidRPr="00A7577B" w:rsidRDefault="00A7577B" w:rsidP="00A7577B">
      <w:pPr>
        <w:pStyle w:val="Sinespaciado"/>
        <w:numPr>
          <w:ilvl w:val="0"/>
          <w:numId w:val="4"/>
        </w:numPr>
        <w:ind w:left="0" w:firstLine="0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Clasifica los siguientes cambios de la materia, anotando delante de cada uno a que tipo pertenece:</w:t>
      </w:r>
      <w:r w:rsidRPr="00A7577B">
        <w:rPr>
          <w:rFonts w:asciiTheme="minorHAnsi" w:hAnsiTheme="minorHAnsi" w:cs="Arial"/>
          <w:sz w:val="24"/>
          <w:szCs w:val="24"/>
          <w:lang w:val="es-ES"/>
        </w:rPr>
        <w:br/>
      </w:r>
    </w:p>
    <w:p w14:paraId="65408BC3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Disolver azúcar en agua</w:t>
      </w:r>
    </w:p>
    <w:p w14:paraId="783EAE73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Freír una chuleta</w:t>
      </w:r>
    </w:p>
    <w:p w14:paraId="17B76039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Arrugar un papel</w:t>
      </w:r>
    </w:p>
    <w:p w14:paraId="70F33AA7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 xml:space="preserve">El proceso de la digestión. </w:t>
      </w:r>
    </w:p>
    <w:p w14:paraId="3E1E119A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Secar la ropa al sol</w:t>
      </w:r>
    </w:p>
    <w:p w14:paraId="22962161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Congelar una paleta de agua</w:t>
      </w:r>
    </w:p>
    <w:p w14:paraId="748B574F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Hacer un avión de papel</w:t>
      </w:r>
    </w:p>
    <w:p w14:paraId="20A16012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Oxidación del cobre</w:t>
      </w:r>
    </w:p>
    <w:p w14:paraId="69EF5B71" w14:textId="77777777" w:rsidR="00A7577B" w:rsidRPr="00A7577B" w:rsidRDefault="00A7577B" w:rsidP="00A7577B">
      <w:pPr>
        <w:pStyle w:val="Sinespaciado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sz w:val="24"/>
          <w:szCs w:val="24"/>
          <w:lang w:val="es-ES"/>
        </w:rPr>
      </w:pPr>
      <w:r w:rsidRPr="00A7577B">
        <w:rPr>
          <w:rFonts w:asciiTheme="minorHAnsi" w:hAnsiTheme="minorHAnsi" w:cs="Arial"/>
          <w:sz w:val="24"/>
          <w:szCs w:val="24"/>
          <w:lang w:val="es-ES"/>
        </w:rPr>
        <w:t>Combustión de la gasolina</w:t>
      </w:r>
    </w:p>
    <w:p w14:paraId="1E93F424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  <w:lang w:val="es-ES"/>
        </w:rPr>
      </w:pPr>
    </w:p>
    <w:p w14:paraId="2D09C6BF" w14:textId="77777777" w:rsidR="00A7577B" w:rsidRPr="00A7577B" w:rsidRDefault="00A7577B" w:rsidP="00A7577B">
      <w:pPr>
        <w:pStyle w:val="Sinespaciado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¿Qué es un cambio reversible? </w:t>
      </w:r>
    </w:p>
    <w:p w14:paraId="6B1A53AB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0"/>
      </w:tblGrid>
      <w:tr w:rsidR="00A7577B" w:rsidRPr="00A7577B" w14:paraId="7C2D7C2A" w14:textId="77777777" w:rsidTr="00024D0B">
        <w:tc>
          <w:tcPr>
            <w:tcW w:w="8980" w:type="dxa"/>
          </w:tcPr>
          <w:p w14:paraId="6C08AF7E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417607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59AAC1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F8A181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D58A136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80158A8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p w14:paraId="66B3198B" w14:textId="77777777" w:rsidR="00A7577B" w:rsidRPr="00A7577B" w:rsidRDefault="00A7577B" w:rsidP="00A7577B">
      <w:pPr>
        <w:pStyle w:val="Sinespaciado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¿Qué es un cambio irreversible? </w:t>
      </w:r>
    </w:p>
    <w:p w14:paraId="7FE7D4B7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0"/>
      </w:tblGrid>
      <w:tr w:rsidR="00A7577B" w:rsidRPr="00A7577B" w14:paraId="173ADE2A" w14:textId="77777777" w:rsidTr="00024D0B">
        <w:tc>
          <w:tcPr>
            <w:tcW w:w="8980" w:type="dxa"/>
          </w:tcPr>
          <w:p w14:paraId="7BD86DE8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FD602F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5FAB23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35432B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5EA05D" w14:textId="77777777" w:rsidR="00A7577B" w:rsidRPr="00A7577B" w:rsidRDefault="00A7577B" w:rsidP="00024D0B">
            <w:pPr>
              <w:pStyle w:val="Sinespaciad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869A495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p w14:paraId="17DBD23B" w14:textId="77777777" w:rsidR="00A7577B" w:rsidRPr="00A7577B" w:rsidRDefault="00A7577B" w:rsidP="00A7577B">
      <w:pPr>
        <w:pStyle w:val="Sinespaciado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A7577B">
        <w:rPr>
          <w:rFonts w:asciiTheme="minorHAnsi" w:hAnsiTheme="minorHAnsi" w:cs="Arial"/>
          <w:sz w:val="24"/>
          <w:szCs w:val="24"/>
        </w:rPr>
        <w:t xml:space="preserve">¿Cómo se puede relacionar estos conceptos de irreversible y reversible con los cambios químicos y físicos?  Explique </w:t>
      </w:r>
    </w:p>
    <w:p w14:paraId="671CDCB3" w14:textId="77777777" w:rsidR="00A7577B" w:rsidRPr="00A7577B" w:rsidRDefault="00A7577B" w:rsidP="00A7577B">
      <w:pPr>
        <w:pStyle w:val="Sinespaciado"/>
        <w:rPr>
          <w:rFonts w:asciiTheme="minorHAnsi" w:hAnsiTheme="minorHAnsi" w:cs="Arial"/>
          <w:sz w:val="24"/>
          <w:szCs w:val="24"/>
        </w:rPr>
      </w:pPr>
    </w:p>
    <w:p w14:paraId="594BB2DE" w14:textId="77777777" w:rsidR="00DF4E93" w:rsidRPr="00A7577B" w:rsidRDefault="00DF4E93" w:rsidP="0018608B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4"/>
          <w:szCs w:val="24"/>
          <w:lang w:val="es-MX" w:eastAsia="es-MX"/>
        </w:rPr>
      </w:pPr>
    </w:p>
    <w:sectPr w:rsidR="00DF4E93" w:rsidRPr="00A7577B" w:rsidSect="0022583B">
      <w:headerReference w:type="default" r:id="rId10"/>
      <w:footerReference w:type="default" r:id="rId11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3776" w14:textId="77777777" w:rsidR="00F70306" w:rsidRDefault="00F70306" w:rsidP="005529DC">
      <w:pPr>
        <w:spacing w:after="0" w:line="240" w:lineRule="auto"/>
      </w:pPr>
      <w:r>
        <w:separator/>
      </w:r>
    </w:p>
  </w:endnote>
  <w:endnote w:type="continuationSeparator" w:id="0">
    <w:p w14:paraId="209B4502" w14:textId="77777777" w:rsidR="00F70306" w:rsidRDefault="00F70306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ED1F" w14:textId="77777777" w:rsidR="0022583B" w:rsidRDefault="0022583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7BA">
      <w:rPr>
        <w:noProof/>
      </w:rPr>
      <w:t>1</w:t>
    </w:r>
    <w:r>
      <w:fldChar w:fldCharType="end"/>
    </w:r>
  </w:p>
  <w:p w14:paraId="24917CAE" w14:textId="77777777" w:rsidR="0022583B" w:rsidRDefault="00225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D1E9" w14:textId="77777777" w:rsidR="00F70306" w:rsidRDefault="00F70306" w:rsidP="005529DC">
      <w:pPr>
        <w:spacing w:after="0" w:line="240" w:lineRule="auto"/>
      </w:pPr>
      <w:r>
        <w:separator/>
      </w:r>
    </w:p>
  </w:footnote>
  <w:footnote w:type="continuationSeparator" w:id="0">
    <w:p w14:paraId="6C348E8C" w14:textId="77777777" w:rsidR="00F70306" w:rsidRDefault="00F70306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954" w14:textId="77777777" w:rsidR="005529DC" w:rsidRPr="005529DC" w:rsidRDefault="005529DC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A297BCE"/>
    <w:multiLevelType w:val="hybridMultilevel"/>
    <w:tmpl w:val="C21EB2F0"/>
    <w:lvl w:ilvl="0" w:tplc="E458B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DC"/>
    <w:rsid w:val="00020356"/>
    <w:rsid w:val="00091E82"/>
    <w:rsid w:val="0018608B"/>
    <w:rsid w:val="0022583B"/>
    <w:rsid w:val="00281D0D"/>
    <w:rsid w:val="002C5AA1"/>
    <w:rsid w:val="003557BA"/>
    <w:rsid w:val="003B501D"/>
    <w:rsid w:val="003C16FC"/>
    <w:rsid w:val="0040292D"/>
    <w:rsid w:val="0040645B"/>
    <w:rsid w:val="004D192A"/>
    <w:rsid w:val="004E1295"/>
    <w:rsid w:val="004E14AB"/>
    <w:rsid w:val="005375D2"/>
    <w:rsid w:val="005529DC"/>
    <w:rsid w:val="005E4A29"/>
    <w:rsid w:val="00601353"/>
    <w:rsid w:val="006B284B"/>
    <w:rsid w:val="006B74E1"/>
    <w:rsid w:val="006C7053"/>
    <w:rsid w:val="00790EA7"/>
    <w:rsid w:val="007E3203"/>
    <w:rsid w:val="00813C26"/>
    <w:rsid w:val="008C0826"/>
    <w:rsid w:val="008C35C5"/>
    <w:rsid w:val="008E6A2B"/>
    <w:rsid w:val="00916646"/>
    <w:rsid w:val="00997808"/>
    <w:rsid w:val="00A553AE"/>
    <w:rsid w:val="00A55DF8"/>
    <w:rsid w:val="00A615E1"/>
    <w:rsid w:val="00A7577B"/>
    <w:rsid w:val="00AD16BB"/>
    <w:rsid w:val="00AE17B6"/>
    <w:rsid w:val="00B95305"/>
    <w:rsid w:val="00BF6D79"/>
    <w:rsid w:val="00C36B70"/>
    <w:rsid w:val="00C96438"/>
    <w:rsid w:val="00CA746E"/>
    <w:rsid w:val="00D50997"/>
    <w:rsid w:val="00DD19E9"/>
    <w:rsid w:val="00DF1506"/>
    <w:rsid w:val="00DF4E93"/>
    <w:rsid w:val="00F30E47"/>
    <w:rsid w:val="00F70306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2E8BF"/>
  <w15:docId w15:val="{CDDD0EC4-8601-4905-8C6B-AD9E3F8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3557BA"/>
    <w:pPr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Ximena Vásquez</cp:lastModifiedBy>
  <cp:revision>2</cp:revision>
  <dcterms:created xsi:type="dcterms:W3CDTF">2020-04-01T15:57:00Z</dcterms:created>
  <dcterms:modified xsi:type="dcterms:W3CDTF">2020-04-01T15:57:00Z</dcterms:modified>
</cp:coreProperties>
</file>