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AA" w:rsidRDefault="00F960AA" w:rsidP="00F960AA">
      <w:pPr>
        <w:spacing w:before="100" w:beforeAutospacing="1" w:after="0" w:line="240" w:lineRule="auto"/>
        <w:ind w:right="-234"/>
        <w:contextualSpacing/>
        <w:jc w:val="center"/>
        <w:rPr>
          <w:rFonts w:ascii="Arial" w:hAnsi="Arial" w:cs="Arial"/>
          <w:b/>
        </w:rPr>
      </w:pPr>
    </w:p>
    <w:tbl>
      <w:tblPr>
        <w:tblW w:w="10504" w:type="dxa"/>
        <w:tblLook w:val="0000" w:firstRow="0" w:lastRow="0" w:firstColumn="0" w:lastColumn="0" w:noHBand="0" w:noVBand="0"/>
      </w:tblPr>
      <w:tblGrid>
        <w:gridCol w:w="1482"/>
        <w:gridCol w:w="1152"/>
        <w:gridCol w:w="3888"/>
        <w:gridCol w:w="3982"/>
      </w:tblGrid>
      <w:tr w:rsidR="00F960AA" w:rsidRPr="00914299" w:rsidTr="00F960AA">
        <w:trPr>
          <w:trHeight w:val="1159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0AA" w:rsidRPr="00914299" w:rsidRDefault="00F960AA" w:rsidP="00F960A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_tradnl" w:eastAsia="es-ES_tradnl"/>
              </w:rPr>
            </w:pPr>
            <w:r>
              <w:rPr>
                <w:rFonts w:eastAsia="Times New Roman" w:cs="Arial"/>
                <w:sz w:val="20"/>
                <w:szCs w:val="20"/>
                <w:lang w:val="es-ES_tradnl" w:eastAsia="es-ES_tradnl"/>
              </w:rPr>
              <w:t xml:space="preserve">     </w:t>
            </w:r>
            <w:r w:rsidRPr="00914299">
              <w:rPr>
                <w:rFonts w:eastAsia="Times New Roman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35EF1C3" wp14:editId="3C6D9258">
                  <wp:extent cx="461010" cy="461010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6" cy="46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60AA" w:rsidRDefault="00F960AA" w:rsidP="00F960AA">
            <w:pPr>
              <w:tabs>
                <w:tab w:val="center" w:pos="50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</w:p>
          <w:p w:rsidR="00F960AA" w:rsidRPr="00914299" w:rsidRDefault="00F960AA" w:rsidP="00F960AA">
            <w:pPr>
              <w:tabs>
                <w:tab w:val="center" w:pos="50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s-ES"/>
              </w:rPr>
              <w:tab/>
            </w:r>
            <w:r w:rsidRPr="00914299">
              <w:rPr>
                <w:rFonts w:ascii="Verdana" w:eastAsia="Times New Roman" w:hAnsi="Verdana"/>
                <w:noProof/>
                <w:color w:val="3366CC"/>
                <w:sz w:val="10"/>
                <w:szCs w:val="10"/>
                <w:lang w:eastAsia="es-CL"/>
              </w:rPr>
              <w:drawing>
                <wp:inline distT="0" distB="0" distL="0" distR="0" wp14:anchorId="5293FEE7" wp14:editId="12A6C1F5">
                  <wp:extent cx="437661" cy="487680"/>
                  <wp:effectExtent l="19050" t="0" r="489" b="0"/>
                  <wp:docPr id="2" name="Imagen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48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60AA" w:rsidRDefault="00F960AA" w:rsidP="009D015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Guía de apoyo múltiplos y factores</w:t>
            </w:r>
          </w:p>
          <w:p w:rsidR="00F960AA" w:rsidRDefault="00F960AA" w:rsidP="009D015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Matemática Nb 4 (6° años)</w:t>
            </w:r>
          </w:p>
          <w:p w:rsidR="00F960AA" w:rsidRPr="00914299" w:rsidRDefault="00F960AA" w:rsidP="009D01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960AA" w:rsidRPr="00914299" w:rsidRDefault="00F960AA" w:rsidP="009D0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F960AA" w:rsidRPr="00914299" w:rsidRDefault="00F960AA" w:rsidP="009D0155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es-ES"/>
              </w:rPr>
            </w:pPr>
            <w:r w:rsidRPr="00914299">
              <w:rPr>
                <w:rFonts w:ascii="Arial Narrow" w:eastAsia="Times New Roman" w:hAnsi="Arial Narrow"/>
                <w:b/>
                <w:sz w:val="18"/>
                <w:szCs w:val="18"/>
                <w:lang w:eastAsia="es-ES"/>
              </w:rPr>
              <w:t>Depto.: Ed. Matemática</w:t>
            </w:r>
          </w:p>
          <w:p w:rsidR="00F960AA" w:rsidRPr="00914299" w:rsidRDefault="00F960AA" w:rsidP="009D0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914299">
              <w:rPr>
                <w:rFonts w:ascii="Arial Narrow" w:eastAsia="Times New Roman" w:hAnsi="Arial Narrow"/>
                <w:b/>
                <w:sz w:val="18"/>
                <w:szCs w:val="18"/>
                <w:lang w:eastAsia="es-ES"/>
              </w:rPr>
              <w:t>Profesor/a: Isabel Margarita Gajardo Millas</w:t>
            </w:r>
          </w:p>
        </w:tc>
      </w:tr>
    </w:tbl>
    <w:p w:rsidR="00F960AA" w:rsidRDefault="00F960AA" w:rsidP="00F960AA">
      <w:pPr>
        <w:spacing w:before="100" w:beforeAutospacing="1" w:after="0" w:line="240" w:lineRule="auto"/>
        <w:ind w:right="-234"/>
        <w:contextualSpacing/>
        <w:jc w:val="center"/>
        <w:rPr>
          <w:rFonts w:ascii="Arial" w:hAnsi="Arial" w:cs="Arial"/>
          <w:b/>
        </w:rPr>
      </w:pPr>
    </w:p>
    <w:p w:rsidR="00F960AA" w:rsidRDefault="00F960AA" w:rsidP="00F960AA">
      <w:pPr>
        <w:spacing w:before="100" w:beforeAutospacing="1" w:after="0" w:line="240" w:lineRule="auto"/>
        <w:ind w:right="-2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……………………………………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.………………..fecha………..curso………</w:t>
      </w:r>
    </w:p>
    <w:p w:rsidR="00F960AA" w:rsidRDefault="00F960AA" w:rsidP="00F960AA">
      <w:pPr>
        <w:spacing w:before="100" w:beforeAutospacing="1" w:after="0" w:line="240" w:lineRule="auto"/>
        <w:ind w:right="-234"/>
        <w:contextualSpacing/>
        <w:jc w:val="center"/>
        <w:rPr>
          <w:rFonts w:ascii="Arial" w:hAnsi="Arial" w:cs="Arial"/>
          <w:b/>
        </w:rPr>
      </w:pPr>
    </w:p>
    <w:p w:rsidR="00F960AA" w:rsidRPr="009863E1" w:rsidRDefault="00F960AA" w:rsidP="00F960AA">
      <w:pPr>
        <w:spacing w:before="100" w:beforeAutospacing="1" w:after="0" w:line="240" w:lineRule="auto"/>
        <w:ind w:right="-234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RESOLUCIÓN DE PROBLEMAS QUE INVOLUCRA MULTIPLICACIONES DE NÚMEROS NATURALES</w:t>
      </w:r>
    </w:p>
    <w:p w:rsidR="00F960AA" w:rsidRDefault="00F960AA" w:rsidP="00F960AA">
      <w:pPr>
        <w:pStyle w:val="Encabezado"/>
        <w:jc w:val="both"/>
        <w:rPr>
          <w:rFonts w:ascii="Arial" w:hAnsi="Arial" w:cs="Arial"/>
          <w:lang w:val="es-ES_tradnl"/>
        </w:rPr>
      </w:pPr>
    </w:p>
    <w:p w:rsidR="00F960AA" w:rsidRPr="00550A09" w:rsidRDefault="00F960AA" w:rsidP="00F960AA">
      <w:pPr>
        <w:pStyle w:val="Encabezado"/>
        <w:jc w:val="both"/>
        <w:rPr>
          <w:rFonts w:ascii="Arial" w:hAnsi="Arial" w:cs="Arial"/>
        </w:rPr>
      </w:pPr>
      <w:r w:rsidRPr="00550A09">
        <w:rPr>
          <w:rFonts w:ascii="Arial" w:hAnsi="Arial" w:cs="Arial"/>
        </w:rPr>
        <w:t>Resuelva</w:t>
      </w:r>
      <w:r>
        <w:rPr>
          <w:rFonts w:ascii="Arial" w:hAnsi="Arial" w:cs="Arial"/>
        </w:rPr>
        <w:t xml:space="preserve"> los siguientes problemas</w:t>
      </w:r>
      <w:r w:rsidRPr="00550A09">
        <w:rPr>
          <w:rFonts w:ascii="Arial" w:hAnsi="Arial" w:cs="Arial"/>
        </w:rPr>
        <w:t>:</w:t>
      </w: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Pedro tiene 35 monedas de $50 y $23 monedas de $10. ¿Qué podría querer saber Pedro al escribir los siguientes cálculos?</w:t>
      </w: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 ∙ </w:t>
      </w:r>
      <w:proofErr w:type="gramStart"/>
      <w:r>
        <w:rPr>
          <w:rFonts w:ascii="Arial" w:hAnsi="Arial" w:cs="Arial"/>
        </w:rPr>
        <w:t>50  +</w:t>
      </w:r>
      <w:proofErr w:type="gramEnd"/>
      <w:r>
        <w:rPr>
          <w:rFonts w:ascii="Arial" w:hAnsi="Arial" w:cs="Arial"/>
        </w:rPr>
        <w:t xml:space="preserve">  23 ∙ 10 =  </w:t>
      </w: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(35 ∙ </w:t>
      </w:r>
      <w:proofErr w:type="gramStart"/>
      <w:r>
        <w:rPr>
          <w:rFonts w:ascii="Arial" w:hAnsi="Arial" w:cs="Arial"/>
        </w:rPr>
        <w:t>50  +</w:t>
      </w:r>
      <w:proofErr w:type="gramEnd"/>
      <w:r>
        <w:rPr>
          <w:rFonts w:ascii="Arial" w:hAnsi="Arial" w:cs="Arial"/>
        </w:rPr>
        <w:t xml:space="preserve">  23 ∙ 10) –  23 ∙ 10 = </w:t>
      </w: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Nicole desea embaldosar una superficie que mide 15 m de largo y 12 m de ancho. ¿Qué desea saber Nicole al escribir 15m ∙ 12m? </w:t>
      </w: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Encuentra tres multiplicaciones donde los factores son números de dos cifras y cuyo producto es 1200.</w:t>
      </w: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ind w:left="360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Explica cómo encontrar dos números que multiplicados den 291.</w:t>
      </w: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  <w:color w:val="FF0000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Camila tiene 90 baldosas cuadradas de 40 cm de lado. ¿De qué manera tiene que ubicarlas para cubrir con ellas la mayor superficie posible?</w:t>
      </w: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sabe que 4 kilogramos de queso valen $21 960 y que 4 kilogramos de arroz valen $3 980. ¿Cuánto valen 16 kilogramos de queso más 26 kilogramos de arroz?</w:t>
      </w: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F960AA" w:rsidRDefault="00F960AA" w:rsidP="00F960AA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Juan realizó 16 multiplicaciones y registró sus resultados en una tabla, pero mientras fue a hacer una consulta a su profesora, su compañero de asiento borró algunos números.</w:t>
      </w: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F960AA" w:rsidRPr="005C64AB" w:rsidTr="009D0155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C64AB">
              <w:rPr>
                <w:rFonts w:ascii="Arial" w:eastAsia="Times New Roman" w:hAnsi="Arial" w:cs="Arial"/>
                <w:b/>
                <w:sz w:val="36"/>
                <w:szCs w:val="36"/>
              </w:rPr>
              <w:t>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b/>
              </w:rPr>
            </w:pPr>
            <w:r w:rsidRPr="005C64AB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b/>
              </w:rPr>
            </w:pPr>
            <w:r w:rsidRPr="005C64AB">
              <w:rPr>
                <w:rFonts w:ascii="Arial" w:eastAsia="Times New Roman" w:hAnsi="Arial" w:cs="Arial"/>
                <w:b/>
              </w:rPr>
              <w:t>51</w:t>
            </w:r>
          </w:p>
        </w:tc>
      </w:tr>
      <w:tr w:rsidR="00F960AA" w:rsidRPr="005C64AB" w:rsidTr="009D0155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960AA" w:rsidRPr="004135E8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4135E8" w:rsidRDefault="00F960AA" w:rsidP="00F960AA">
            <w:pPr>
              <w:pStyle w:val="Encabezad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4135E8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B925EA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F960AA" w:rsidRPr="005C64AB" w:rsidTr="009D0155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</w:rPr>
            </w:pPr>
            <w:r w:rsidRPr="005C64AB">
              <w:rPr>
                <w:rFonts w:ascii="Arial" w:eastAsia="Times New Roman" w:hAnsi="Arial" w:cs="Arial"/>
              </w:rPr>
              <w:t>575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</w:rPr>
            </w:pPr>
            <w:r w:rsidRPr="005C64AB">
              <w:rPr>
                <w:rFonts w:ascii="Arial" w:eastAsia="Times New Roman" w:hAnsi="Arial" w:cs="Arial"/>
              </w:rPr>
              <w:t>1081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F960AA">
            <w:pPr>
              <w:pStyle w:val="Encabezado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F960AA" w:rsidRPr="005C64AB" w:rsidTr="009D0155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b/>
              </w:rPr>
            </w:pPr>
            <w:r w:rsidRPr="005C64AB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</w:rPr>
            </w:pPr>
            <w:r w:rsidRPr="005C64AB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F960AA">
            <w:pPr>
              <w:pStyle w:val="Encabezad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F960AA" w:rsidRPr="005C64AB" w:rsidTr="009D0155">
        <w:trPr>
          <w:trHeight w:val="85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b/>
              </w:rPr>
            </w:pPr>
            <w:r w:rsidRPr="005C64AB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F960AA">
            <w:pPr>
              <w:pStyle w:val="Encabezad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1D2224" w:rsidRDefault="00F960AA" w:rsidP="00F960AA">
            <w:pPr>
              <w:pStyle w:val="Encabezad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0AA" w:rsidRPr="005C64AB" w:rsidRDefault="00F960AA" w:rsidP="009D0155">
            <w:pPr>
              <w:pStyle w:val="Encabezado"/>
              <w:jc w:val="center"/>
              <w:rPr>
                <w:rFonts w:ascii="Arial" w:eastAsia="Times New Roman" w:hAnsi="Arial" w:cs="Arial"/>
              </w:rPr>
            </w:pPr>
            <w:r w:rsidRPr="005C64AB">
              <w:rPr>
                <w:rFonts w:ascii="Arial" w:eastAsia="Times New Roman" w:hAnsi="Arial" w:cs="Arial"/>
              </w:rPr>
              <w:t>1887</w:t>
            </w:r>
          </w:p>
        </w:tc>
      </w:tr>
    </w:tbl>
    <w:p w:rsidR="00F960AA" w:rsidRDefault="00F960AA" w:rsidP="00F960AA">
      <w:pPr>
        <w:pStyle w:val="Encabezado"/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Completa la tabla </w:t>
      </w:r>
    </w:p>
    <w:p w:rsidR="00F960AA" w:rsidRDefault="00F960AA" w:rsidP="00F960AA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Comprueba con una calculadora que los resultados estén correctos.</w:t>
      </w: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F960AA" w:rsidRDefault="00F960AA" w:rsidP="00F960A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practicar tablas de multiplicar </w:t>
      </w:r>
      <w:bookmarkStart w:id="0" w:name="_GoBack"/>
      <w:bookmarkEnd w:id="0"/>
    </w:p>
    <w:p w:rsidR="00117BC8" w:rsidRDefault="00117BC8"/>
    <w:sectPr w:rsidR="00117BC8" w:rsidSect="00F960AA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B13"/>
    <w:multiLevelType w:val="hybridMultilevel"/>
    <w:tmpl w:val="4DE472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C23"/>
    <w:multiLevelType w:val="hybridMultilevel"/>
    <w:tmpl w:val="59A80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8FC"/>
    <w:multiLevelType w:val="hybridMultilevel"/>
    <w:tmpl w:val="29CE3B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AA"/>
    <w:rsid w:val="00117BC8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D74B2"/>
  <w15:chartTrackingRefBased/>
  <w15:docId w15:val="{200FB286-D7F0-4580-9D4C-72F2B97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60A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6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60A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Gajardo</dc:creator>
  <cp:keywords/>
  <dc:description/>
  <cp:lastModifiedBy>Isabel Gajardo</cp:lastModifiedBy>
  <cp:revision>1</cp:revision>
  <dcterms:created xsi:type="dcterms:W3CDTF">2016-03-20T03:18:00Z</dcterms:created>
  <dcterms:modified xsi:type="dcterms:W3CDTF">2016-03-20T03:24:00Z</dcterms:modified>
</cp:coreProperties>
</file>