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13BC" w14:textId="4207E199" w:rsidR="00D15597" w:rsidRDefault="00D15597" w:rsidP="00A2090D">
      <w:pPr>
        <w:rPr>
          <w:rFonts w:ascii="Comic Sans MS" w:hAnsi="Comic Sans MS" w:cs="Times"/>
          <w:lang w:val="es-ES"/>
        </w:rPr>
      </w:pPr>
    </w:p>
    <w:p w14:paraId="34D01813" w14:textId="4EE1B5AE" w:rsidR="004361F5" w:rsidRDefault="00A2090D" w:rsidP="004361F5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lang w:val="es-ES"/>
        </w:rPr>
      </w:pPr>
      <w:r>
        <w:rPr>
          <w:rFonts w:ascii="Comic Sans MS" w:hAnsi="Comic Sans MS" w:cs="Times"/>
          <w:lang w:val="es-ES"/>
        </w:rPr>
        <w:t>I</w:t>
      </w:r>
      <w:r w:rsidR="00C64249" w:rsidRPr="004361F5">
        <w:rPr>
          <w:rFonts w:ascii="Comic Sans MS" w:hAnsi="Comic Sans MS" w:cs="Times"/>
          <w:lang w:val="es-ES"/>
        </w:rPr>
        <w:t>NSTRUMENTOS DE EVALUACIÓN￼</w:t>
      </w:r>
    </w:p>
    <w:p w14:paraId="2E385AA2" w14:textId="77777777" w:rsidR="004361F5" w:rsidRPr="004361F5" w:rsidRDefault="004361F5" w:rsidP="00C6424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s-ES"/>
        </w:rPr>
      </w:pPr>
    </w:p>
    <w:tbl>
      <w:tblPr>
        <w:tblW w:w="10340" w:type="dxa"/>
        <w:jc w:val="center"/>
        <w:tblLook w:val="0000" w:firstRow="0" w:lastRow="0" w:firstColumn="0" w:lastColumn="0" w:noHBand="0" w:noVBand="0"/>
      </w:tblPr>
      <w:tblGrid>
        <w:gridCol w:w="1459"/>
        <w:gridCol w:w="1702"/>
        <w:gridCol w:w="3686"/>
        <w:gridCol w:w="3493"/>
      </w:tblGrid>
      <w:tr w:rsidR="004D5402" w:rsidRPr="004361F5" w14:paraId="42B1EEEE" w14:textId="77777777" w:rsidTr="004D5402">
        <w:trPr>
          <w:trHeight w:val="97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E5D7A" w14:textId="77777777" w:rsidR="004D5402" w:rsidRPr="004361F5" w:rsidRDefault="004D5402" w:rsidP="004D5402">
            <w:pPr>
              <w:jc w:val="center"/>
              <w:rPr>
                <w:rFonts w:ascii="Comic Sans MS" w:hAnsi="Comic Sans MS"/>
                <w:lang w:eastAsia="es-ES_tradnl"/>
              </w:rPr>
            </w:pPr>
            <w:r w:rsidRPr="004361F5">
              <w:rPr>
                <w:rFonts w:ascii="Comic Sans MS" w:hAnsi="Comic Sans MS"/>
                <w:noProof/>
                <w:lang w:val="es-CL" w:eastAsia="es-CL"/>
              </w:rPr>
              <w:drawing>
                <wp:inline distT="0" distB="0" distL="0" distR="0" wp14:anchorId="39B59BA2" wp14:editId="072078C3">
                  <wp:extent cx="461010" cy="46101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6" cy="4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4FCB1" w14:textId="77777777" w:rsidR="004D5402" w:rsidRPr="004361F5" w:rsidRDefault="004D5402" w:rsidP="004D5402">
            <w:pPr>
              <w:jc w:val="center"/>
              <w:rPr>
                <w:rFonts w:ascii="Comic Sans MS" w:hAnsi="Comic Sans MS"/>
              </w:rPr>
            </w:pPr>
            <w:r w:rsidRPr="004361F5">
              <w:rPr>
                <w:rFonts w:ascii="Comic Sans MS" w:hAnsi="Comic Sans MS"/>
                <w:noProof/>
                <w:color w:val="3366CC"/>
                <w:lang w:val="es-CL" w:eastAsia="es-CL"/>
              </w:rPr>
              <w:drawing>
                <wp:inline distT="0" distB="0" distL="0" distR="0" wp14:anchorId="03C57B54" wp14:editId="4A18F89E">
                  <wp:extent cx="437661" cy="487680"/>
                  <wp:effectExtent l="19050" t="0" r="489" b="0"/>
                  <wp:docPr id="5" name="Imagen 5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8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3EF762" w14:textId="77777777" w:rsidR="004D5402" w:rsidRPr="004361F5" w:rsidRDefault="004D5402" w:rsidP="004D5402">
            <w:pPr>
              <w:jc w:val="center"/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GUÍA DE EJERCICIOS</w:t>
            </w:r>
          </w:p>
          <w:p w14:paraId="4EA51F5A" w14:textId="77777777" w:rsidR="004D5402" w:rsidRPr="004361F5" w:rsidRDefault="004D5402" w:rsidP="004D5402">
            <w:pPr>
              <w:jc w:val="center"/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Teorema de Euclides</w:t>
            </w:r>
          </w:p>
          <w:p w14:paraId="2FB094BE" w14:textId="77777777" w:rsidR="004D5402" w:rsidRPr="004361F5" w:rsidRDefault="004D5402" w:rsidP="004D5402">
            <w:pPr>
              <w:jc w:val="center"/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2° AÑO MEDIO A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6F6B8" w14:textId="77777777" w:rsidR="004D5402" w:rsidRPr="004361F5" w:rsidRDefault="004D5402" w:rsidP="004D5402">
            <w:pPr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Liceo Miguel Rafael Prado</w:t>
            </w:r>
          </w:p>
          <w:p w14:paraId="5173C570" w14:textId="77777777" w:rsidR="004D5402" w:rsidRPr="004361F5" w:rsidRDefault="004D5402" w:rsidP="004D5402">
            <w:pPr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Departamento de Matemática</w:t>
            </w:r>
          </w:p>
          <w:p w14:paraId="616A364C" w14:textId="77777777" w:rsidR="004D5402" w:rsidRPr="004361F5" w:rsidRDefault="004D5402" w:rsidP="004D5402">
            <w:pPr>
              <w:rPr>
                <w:rFonts w:ascii="Comic Sans MS" w:hAnsi="Comic Sans MS"/>
                <w:b/>
              </w:rPr>
            </w:pPr>
            <w:r w:rsidRPr="004361F5">
              <w:rPr>
                <w:rFonts w:ascii="Comic Sans MS" w:hAnsi="Comic Sans MS"/>
                <w:b/>
              </w:rPr>
              <w:t>Profesora: Gema Palma</w:t>
            </w:r>
            <w:r w:rsidRPr="004361F5">
              <w:rPr>
                <w:rFonts w:ascii="Comic Sans MS" w:hAnsi="Comic Sans MS"/>
                <w:b/>
              </w:rPr>
              <w:tab/>
              <w:t xml:space="preserve">     </w:t>
            </w:r>
          </w:p>
        </w:tc>
      </w:tr>
    </w:tbl>
    <w:p w14:paraId="3F27FAD3" w14:textId="77777777" w:rsidR="004D5402" w:rsidRPr="004361F5" w:rsidRDefault="004D5402" w:rsidP="004D5402">
      <w:pPr>
        <w:rPr>
          <w:rFonts w:ascii="Comic Sans MS" w:hAnsi="Comic Sans MS"/>
        </w:rPr>
      </w:pPr>
    </w:p>
    <w:p w14:paraId="7BCE4CBC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Nombre:</w:t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  <w:t>curso:</w:t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ab/>
        <w:t>fecha:</w:t>
      </w:r>
    </w:p>
    <w:p w14:paraId="3462D191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Instrucciones:</w:t>
      </w:r>
    </w:p>
    <w:p w14:paraId="4E0E7886" w14:textId="77777777" w:rsidR="004D5402" w:rsidRPr="004361F5" w:rsidRDefault="004D5402" w:rsidP="004D5402">
      <w:pPr>
        <w:rPr>
          <w:rFonts w:ascii="Comic Sans MS" w:hAnsi="Comic Sans MS"/>
        </w:rPr>
      </w:pPr>
    </w:p>
    <w:p w14:paraId="1C328626" w14:textId="77777777" w:rsidR="004D5402" w:rsidRPr="004361F5" w:rsidRDefault="004D5402" w:rsidP="004D5402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4361F5">
        <w:rPr>
          <w:rFonts w:ascii="Comic Sans MS" w:hAnsi="Comic Sans MS"/>
        </w:rPr>
        <w:t>Resuelve cada uno de los ejercicios y actividades propuestas.</w:t>
      </w:r>
    </w:p>
    <w:p w14:paraId="59510EA2" w14:textId="77777777" w:rsidR="004D5402" w:rsidRPr="004361F5" w:rsidRDefault="004D5402" w:rsidP="004D5402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4361F5">
        <w:rPr>
          <w:rFonts w:ascii="Comic Sans MS" w:hAnsi="Comic Sans MS"/>
        </w:rPr>
        <w:t>Trabaja en tu cuaderno, si determinas que el espacio de la guía no es suficiente.</w:t>
      </w:r>
    </w:p>
    <w:p w14:paraId="15AB4AD9" w14:textId="77777777" w:rsidR="004D5402" w:rsidRPr="004361F5" w:rsidRDefault="004D5402" w:rsidP="004D5402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4361F5">
        <w:rPr>
          <w:rFonts w:ascii="Comic Sans MS" w:hAnsi="Comic Sans MS"/>
        </w:rPr>
        <w:t>Realiza tus cálculos y operaciones con lápiz grafito o portaminas para que puedas hacer correcciones en forma fácil y limpia.</w:t>
      </w:r>
    </w:p>
    <w:p w14:paraId="6763332F" w14:textId="77777777" w:rsidR="004D5402" w:rsidRPr="004361F5" w:rsidRDefault="004D5402" w:rsidP="004D5402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4361F5">
        <w:rPr>
          <w:rFonts w:ascii="Comic Sans MS" w:hAnsi="Comic Sans MS"/>
        </w:rPr>
        <w:t>Cualquier consulta, no dudes en preguntarle a tu profesor(a) de asignatura.</w:t>
      </w:r>
    </w:p>
    <w:p w14:paraId="63AF6F6F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</w:p>
    <w:p w14:paraId="5C52DB9A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  <w:r w:rsidRPr="004361F5">
        <w:rPr>
          <w:rFonts w:ascii="Comic Sans MS" w:hAnsi="Comic Sans MS"/>
          <w:u w:val="single"/>
        </w:rPr>
        <w:t>Un poco de historia</w:t>
      </w:r>
    </w:p>
    <w:p w14:paraId="71BF7A75" w14:textId="77777777" w:rsidR="004D5402" w:rsidRPr="004361F5" w:rsidRDefault="004D5402" w:rsidP="004D5402">
      <w:pPr>
        <w:jc w:val="both"/>
        <w:rPr>
          <w:rFonts w:ascii="Comic Sans MS" w:hAnsi="Comic Sans MS"/>
        </w:rPr>
      </w:pPr>
    </w:p>
    <w:p w14:paraId="59C9E0B3" w14:textId="77777777" w:rsidR="004D5402" w:rsidRPr="004361F5" w:rsidRDefault="004D5402" w:rsidP="004D5402">
      <w:pPr>
        <w:jc w:val="both"/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Euclides (330 a.C. - 275 </w:t>
      </w:r>
      <w:proofErr w:type="spellStart"/>
      <w:r w:rsidRPr="004361F5">
        <w:rPr>
          <w:rFonts w:ascii="Comic Sans MS" w:hAnsi="Comic Sans MS"/>
        </w:rPr>
        <w:t>a.C</w:t>
      </w:r>
      <w:proofErr w:type="spellEnd"/>
      <w:r w:rsidRPr="004361F5">
        <w:rPr>
          <w:rFonts w:ascii="Comic Sans MS" w:hAnsi="Comic Sans MS"/>
        </w:rPr>
        <w:t>)</w:t>
      </w:r>
    </w:p>
    <w:p w14:paraId="30BE1928" w14:textId="77777777" w:rsidR="004D5402" w:rsidRPr="004361F5" w:rsidRDefault="004D5402" w:rsidP="004D5402">
      <w:pPr>
        <w:jc w:val="both"/>
        <w:rPr>
          <w:rFonts w:ascii="Comic Sans MS" w:hAnsi="Comic Sans MS"/>
        </w:rPr>
      </w:pPr>
      <w:r w:rsidRPr="004361F5">
        <w:rPr>
          <w:rFonts w:ascii="Comic Sans MS" w:hAnsi="Comic Sans MS"/>
        </w:rPr>
        <w:t>Gran matemático griego, escribió una serie de libros donde sintetizaba todos los conocimientos matemáticos conocidos hasta entonces. Euclides fue autor de diversos tratados, pero su nombre se asocia principalmente a uno de ellos, los Elementos, que rivaliza por su difusión con las obras más famosas de la literatura universal, como la Biblia o el Quijote. Se trata, en esencia, de una compilación de obras de autores anteriores (entre los que destaca Hipócrates de Quíos), que las superó de inmediato por su plan general y la magnitud de su propósito.</w:t>
      </w:r>
    </w:p>
    <w:p w14:paraId="07D7DD1D" w14:textId="77777777" w:rsidR="004D5402" w:rsidRDefault="004D5402" w:rsidP="004D5402">
      <w:pPr>
        <w:jc w:val="center"/>
        <w:rPr>
          <w:rFonts w:ascii="Comic Sans MS" w:hAnsi="Comic Sans MS"/>
          <w:u w:val="single"/>
        </w:rPr>
      </w:pPr>
    </w:p>
    <w:p w14:paraId="356438A8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60DE56ED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66C410FC" w14:textId="77777777" w:rsidR="002C7F12" w:rsidRDefault="002C7F12" w:rsidP="004D5402">
      <w:pPr>
        <w:jc w:val="center"/>
        <w:rPr>
          <w:rFonts w:ascii="Comic Sans MS" w:hAnsi="Comic Sans MS"/>
          <w:u w:val="single"/>
        </w:rPr>
      </w:pPr>
    </w:p>
    <w:p w14:paraId="0ACC8268" w14:textId="77777777" w:rsidR="002C7F12" w:rsidRDefault="002C7F12" w:rsidP="004D5402">
      <w:pPr>
        <w:jc w:val="center"/>
        <w:rPr>
          <w:rFonts w:ascii="Comic Sans MS" w:hAnsi="Comic Sans MS"/>
          <w:u w:val="single"/>
        </w:rPr>
      </w:pPr>
    </w:p>
    <w:p w14:paraId="4CB9B064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0AB0D48F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25C9AC73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60034FF8" w14:textId="77777777" w:rsidR="004361F5" w:rsidRPr="004361F5" w:rsidRDefault="004361F5" w:rsidP="000A3A9C">
      <w:pPr>
        <w:rPr>
          <w:rFonts w:ascii="Comic Sans MS" w:hAnsi="Comic Sans MS"/>
          <w:u w:val="single"/>
        </w:rPr>
      </w:pPr>
    </w:p>
    <w:p w14:paraId="7F4A633E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  <w:r w:rsidRPr="004361F5">
        <w:rPr>
          <w:rFonts w:ascii="Comic Sans MS" w:hAnsi="Comic Sans MS"/>
          <w:u w:val="single"/>
        </w:rPr>
        <w:t>Demostremos</w:t>
      </w:r>
    </w:p>
    <w:p w14:paraId="63CE4D30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</w:p>
    <w:p w14:paraId="129044C0" w14:textId="779BE4BA" w:rsidR="004D5402" w:rsidRPr="004361F5" w:rsidRDefault="004361F5" w:rsidP="004D5402">
      <w:pPr>
        <w:rPr>
          <w:rFonts w:ascii="Comic Sans MS" w:hAnsi="Comic Sans MS"/>
          <w:u w:val="single"/>
        </w:rPr>
      </w:pPr>
      <w:r w:rsidRPr="004361F5">
        <w:rPr>
          <w:rFonts w:ascii="Comic Sans MS" w:hAnsi="Comic Sans MS"/>
          <w:noProof/>
          <w:u w:val="single"/>
          <w:lang w:val="es-CL" w:eastAsia="es-CL"/>
        </w:rPr>
        <w:drawing>
          <wp:anchor distT="0" distB="0" distL="114300" distR="114300" simplePos="0" relativeHeight="251669504" behindDoc="0" locked="0" layoutInCell="1" allowOverlap="1" wp14:anchorId="1DF9B1A0" wp14:editId="24A6FDD2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3799840" cy="2056765"/>
            <wp:effectExtent l="0" t="0" r="10160" b="635"/>
            <wp:wrapThrough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hrough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02" w:rsidRPr="004361F5">
        <w:rPr>
          <w:rFonts w:ascii="Comic Sans MS" w:hAnsi="Comic Sans MS"/>
          <w:noProof/>
          <w:u w:val="single"/>
          <w:lang w:val="es-CL" w:eastAsia="es-CL"/>
        </w:rPr>
        <w:drawing>
          <wp:anchor distT="0" distB="0" distL="114300" distR="114300" simplePos="0" relativeHeight="251671552" behindDoc="0" locked="0" layoutInCell="1" allowOverlap="1" wp14:anchorId="3B069A98" wp14:editId="076580DB">
            <wp:simplePos x="0" y="0"/>
            <wp:positionH relativeFrom="column">
              <wp:posOffset>1028700</wp:posOffset>
            </wp:positionH>
            <wp:positionV relativeFrom="paragraph">
              <wp:posOffset>2226310</wp:posOffset>
            </wp:positionV>
            <wp:extent cx="3541395" cy="1951355"/>
            <wp:effectExtent l="0" t="0" r="0" b="4445"/>
            <wp:wrapThrough wrapText="bothSides">
              <wp:wrapPolygon edited="0">
                <wp:start x="0" y="0"/>
                <wp:lineTo x="0" y="21368"/>
                <wp:lineTo x="21379" y="21368"/>
                <wp:lineTo x="21379" y="0"/>
                <wp:lineTo x="0" y="0"/>
              </wp:wrapPolygon>
            </wp:wrapThrough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02" w:rsidRPr="004361F5">
        <w:rPr>
          <w:rFonts w:ascii="Comic Sans MS" w:hAnsi="Comic Sans MS"/>
          <w:noProof/>
          <w:u w:val="single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C0CF78C" wp14:editId="32A2A52A">
            <wp:simplePos x="0" y="0"/>
            <wp:positionH relativeFrom="column">
              <wp:posOffset>3086100</wp:posOffset>
            </wp:positionH>
            <wp:positionV relativeFrom="paragraph">
              <wp:posOffset>168910</wp:posOffset>
            </wp:positionV>
            <wp:extent cx="3587750" cy="1943100"/>
            <wp:effectExtent l="0" t="0" r="0" b="12700"/>
            <wp:wrapThrough wrapText="bothSides">
              <wp:wrapPolygon edited="0">
                <wp:start x="0" y="0"/>
                <wp:lineTo x="0" y="21459"/>
                <wp:lineTo x="21409" y="21459"/>
                <wp:lineTo x="21409" y="0"/>
                <wp:lineTo x="0" y="0"/>
              </wp:wrapPolygon>
            </wp:wrapThrough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36AB" w14:textId="77777777" w:rsidR="004D5402" w:rsidRPr="004361F5" w:rsidRDefault="004D5402" w:rsidP="004D5402">
      <w:pPr>
        <w:rPr>
          <w:rFonts w:ascii="Comic Sans MS" w:hAnsi="Comic Sans MS"/>
          <w:u w:val="single"/>
        </w:rPr>
      </w:pPr>
    </w:p>
    <w:p w14:paraId="74000B72" w14:textId="77777777" w:rsidR="004D5402" w:rsidRPr="004361F5" w:rsidRDefault="004D5402" w:rsidP="004D5402">
      <w:pPr>
        <w:rPr>
          <w:rFonts w:ascii="Comic Sans MS" w:hAnsi="Comic Sans MS"/>
          <w:u w:val="single"/>
        </w:rPr>
      </w:pPr>
    </w:p>
    <w:p w14:paraId="40C3FFA3" w14:textId="77777777" w:rsidR="004D5402" w:rsidRPr="004361F5" w:rsidRDefault="004D5402" w:rsidP="004D5402">
      <w:pPr>
        <w:rPr>
          <w:rFonts w:ascii="Comic Sans MS" w:hAnsi="Comic Sans MS"/>
          <w:u w:val="single"/>
        </w:rPr>
      </w:pPr>
    </w:p>
    <w:p w14:paraId="3AE3B6FE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4CEFFC59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2DB0C683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71BC63CE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634DDC55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3D0A8484" w14:textId="77777777" w:rsidR="004361F5" w:rsidRDefault="004361F5" w:rsidP="004D5402">
      <w:pPr>
        <w:jc w:val="center"/>
        <w:rPr>
          <w:rFonts w:ascii="Comic Sans MS" w:hAnsi="Comic Sans MS"/>
          <w:u w:val="single"/>
        </w:rPr>
      </w:pPr>
    </w:p>
    <w:p w14:paraId="3A32E75B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  <w:r w:rsidRPr="004361F5">
        <w:rPr>
          <w:rFonts w:ascii="Comic Sans MS" w:hAnsi="Comic Sans MS"/>
          <w:u w:val="single"/>
        </w:rPr>
        <w:t>Formulario</w:t>
      </w:r>
    </w:p>
    <w:p w14:paraId="4DE2716A" w14:textId="77777777" w:rsidR="004D5402" w:rsidRPr="004361F5" w:rsidRDefault="004D5402" w:rsidP="004D5402">
      <w:pPr>
        <w:rPr>
          <w:rFonts w:ascii="Comic Sans MS" w:hAnsi="Comic Sans MS"/>
        </w:rPr>
      </w:pPr>
    </w:p>
    <w:p w14:paraId="0325C3CE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58877B7F" wp14:editId="60999911">
            <wp:extent cx="5612130" cy="267017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16.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96F99" w14:textId="77777777" w:rsidR="004361F5" w:rsidRDefault="004361F5" w:rsidP="004361F5">
      <w:pPr>
        <w:rPr>
          <w:rFonts w:ascii="Comic Sans MS" w:hAnsi="Comic Sans MS"/>
          <w:u w:val="single"/>
        </w:rPr>
      </w:pPr>
    </w:p>
    <w:p w14:paraId="4A32BCD9" w14:textId="77777777" w:rsidR="004D5402" w:rsidRPr="004361F5" w:rsidRDefault="004D5402" w:rsidP="004D5402">
      <w:pPr>
        <w:jc w:val="center"/>
        <w:rPr>
          <w:rFonts w:ascii="Comic Sans MS" w:hAnsi="Comic Sans MS"/>
          <w:u w:val="single"/>
        </w:rPr>
      </w:pPr>
      <w:r w:rsidRPr="004361F5">
        <w:rPr>
          <w:rFonts w:ascii="Comic Sans MS" w:hAnsi="Comic Sans MS"/>
          <w:u w:val="single"/>
        </w:rPr>
        <w:t>Ejercicios</w:t>
      </w:r>
    </w:p>
    <w:p w14:paraId="17839A57" w14:textId="77777777" w:rsidR="004D5402" w:rsidRPr="004361F5" w:rsidRDefault="004D5402" w:rsidP="004D5402">
      <w:pPr>
        <w:rPr>
          <w:rFonts w:ascii="Comic Sans MS" w:hAnsi="Comic Sans MS"/>
        </w:rPr>
      </w:pPr>
    </w:p>
    <w:p w14:paraId="2EC4B65A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I) Resuelve los siguientes ejercicios de acuerdo a la siguiente figura:</w:t>
      </w:r>
    </w:p>
    <w:p w14:paraId="4B945DC1" w14:textId="77777777" w:rsidR="004D5402" w:rsidRPr="004361F5" w:rsidRDefault="004D5402" w:rsidP="004D5402">
      <w:pPr>
        <w:rPr>
          <w:rFonts w:ascii="Comic Sans MS" w:hAnsi="Comic Sans MS"/>
        </w:rPr>
      </w:pPr>
    </w:p>
    <w:p w14:paraId="15DDA4C2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>1. AD = 3</w:t>
      </w:r>
      <w:proofErr w:type="gramStart"/>
      <w:r w:rsidRPr="00A2090D">
        <w:rPr>
          <w:rFonts w:ascii="Comic Sans MS" w:hAnsi="Comic Sans MS"/>
          <w:lang w:val="en-US"/>
        </w:rPr>
        <w:t>,6</w:t>
      </w:r>
      <w:proofErr w:type="gramEnd"/>
      <w:r w:rsidRPr="00A2090D">
        <w:rPr>
          <w:rFonts w:ascii="Comic Sans MS" w:hAnsi="Comic Sans MS"/>
          <w:lang w:val="en-US"/>
        </w:rPr>
        <w:t xml:space="preserve"> cm.; BD = 6,4 cm.; AC = ?</w:t>
      </w:r>
    </w:p>
    <w:p w14:paraId="730672AD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596A4CA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Solución:</w:t>
      </w:r>
    </w:p>
    <w:p w14:paraId="5E0AD15F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4361F5">
        <w:rPr>
          <w:rFonts w:ascii="Comic Sans MS" w:hAnsi="Comic Sans MS"/>
        </w:rPr>
        <w:t xml:space="preserve">Lado c= AD +BD =3,6 cm. </w:t>
      </w:r>
      <w:r w:rsidRPr="00A2090D">
        <w:rPr>
          <w:rFonts w:ascii="Comic Sans MS" w:hAnsi="Comic Sans MS"/>
          <w:lang w:val="en-US"/>
        </w:rPr>
        <w:t>+ 6,4 cm = 10 cm</w:t>
      </w:r>
    </w:p>
    <w:p w14:paraId="600F0047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proofErr w:type="spellStart"/>
      <w:r w:rsidRPr="00A2090D">
        <w:rPr>
          <w:rFonts w:ascii="Comic Sans MS" w:hAnsi="Comic Sans MS"/>
          <w:lang w:val="en-US"/>
        </w:rPr>
        <w:t>Usando</w:t>
      </w:r>
      <w:proofErr w:type="spellEnd"/>
      <w:r w:rsidRPr="00A2090D">
        <w:rPr>
          <w:rFonts w:ascii="Comic Sans MS" w:hAnsi="Comic Sans MS"/>
          <w:lang w:val="en-US"/>
        </w:rPr>
        <w:t xml:space="preserve"> AC</w:t>
      </w:r>
      <w:r w:rsidRPr="00A2090D">
        <w:rPr>
          <w:rFonts w:ascii="Comic Sans MS" w:hAnsi="Comic Sans MS"/>
          <w:vertAlign w:val="superscript"/>
          <w:lang w:val="en-US"/>
        </w:rPr>
        <w:t>2</w:t>
      </w:r>
      <w:r w:rsidRPr="00A2090D">
        <w:rPr>
          <w:rFonts w:ascii="Comic Sans MS" w:hAnsi="Comic Sans MS"/>
          <w:lang w:val="en-US"/>
        </w:rPr>
        <w:t xml:space="preserve"> = AD • c</w:t>
      </w:r>
    </w:p>
    <w:p w14:paraId="3A8A8AAC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6FF6AB05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 </w:t>
      </w:r>
      <w:proofErr w:type="gramStart"/>
      <w:r w:rsidRPr="004361F5">
        <w:rPr>
          <w:rFonts w:ascii="Comic Sans MS" w:hAnsi="Comic Sans MS"/>
        </w:rPr>
        <w:t>se</w:t>
      </w:r>
      <w:proofErr w:type="gramEnd"/>
      <w:r w:rsidRPr="004361F5">
        <w:rPr>
          <w:rFonts w:ascii="Comic Sans MS" w:hAnsi="Comic Sans MS"/>
        </w:rPr>
        <w:t xml:space="preserve"> obtiene AC</w:t>
      </w:r>
      <w:r w:rsidRPr="004361F5">
        <w:rPr>
          <w:rFonts w:ascii="Comic Sans MS" w:hAnsi="Comic Sans MS"/>
          <w:vertAlign w:val="superscript"/>
        </w:rPr>
        <w:t>2</w:t>
      </w:r>
      <w:r w:rsidRPr="004361F5">
        <w:rPr>
          <w:rFonts w:ascii="Comic Sans MS" w:hAnsi="Comic Sans MS"/>
        </w:rPr>
        <w:t xml:space="preserve"> =3,6 cm *10cm = 36cm</w:t>
      </w:r>
      <w:r w:rsidRPr="004361F5">
        <w:rPr>
          <w:rFonts w:ascii="Comic Sans MS" w:hAnsi="Comic Sans MS"/>
          <w:vertAlign w:val="superscript"/>
        </w:rPr>
        <w:t>2.</w:t>
      </w:r>
      <w:r w:rsidRPr="004361F5">
        <w:rPr>
          <w:rFonts w:ascii="Comic Sans MS" w:hAnsi="Comic Sans MS"/>
        </w:rPr>
        <w:t xml:space="preserve">  </w:t>
      </w:r>
      <w:proofErr w:type="spellStart"/>
      <w:r w:rsidRPr="00A2090D">
        <w:rPr>
          <w:rFonts w:ascii="Comic Sans MS" w:hAnsi="Comic Sans MS"/>
          <w:lang w:val="en-US"/>
        </w:rPr>
        <w:t>Luego</w:t>
      </w:r>
      <w:proofErr w:type="spellEnd"/>
      <w:r w:rsidRPr="00A2090D">
        <w:rPr>
          <w:rFonts w:ascii="Comic Sans MS" w:hAnsi="Comic Sans MS"/>
          <w:lang w:val="en-US"/>
        </w:rPr>
        <w:t>: AC =6cm.</w:t>
      </w:r>
    </w:p>
    <w:p w14:paraId="650BC40B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0F6CC320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>2. BD = 3</w:t>
      </w:r>
      <w:proofErr w:type="gramStart"/>
      <w:r w:rsidRPr="00A2090D">
        <w:rPr>
          <w:rFonts w:ascii="Comic Sans MS" w:hAnsi="Comic Sans MS"/>
          <w:lang w:val="en-US"/>
        </w:rPr>
        <w:t>,2</w:t>
      </w:r>
      <w:proofErr w:type="gramEnd"/>
      <w:r w:rsidRPr="00A2090D">
        <w:rPr>
          <w:rFonts w:ascii="Comic Sans MS" w:hAnsi="Comic Sans MS"/>
          <w:lang w:val="en-US"/>
        </w:rPr>
        <w:t xml:space="preserve"> m.; AB = 5 m.; BC = ?</w:t>
      </w:r>
    </w:p>
    <w:p w14:paraId="5A865008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6DB91F97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71FDD824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3. AD = 2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BD = 4 cm.; CD = ?</w:t>
      </w:r>
    </w:p>
    <w:p w14:paraId="3259D9AF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3C00EB1C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0A487787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4. AD = 16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AB = 52 cm.; CD = ?</w:t>
      </w:r>
    </w:p>
    <w:p w14:paraId="191E2E2B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35DDDCF9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1B72FC86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5. AB = 12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AD = 9 cm.; BC = ?</w:t>
      </w:r>
    </w:p>
    <w:p w14:paraId="254E5FC5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4ABCE028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4AF04555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6. AC = 5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BC = 10 cm. = CD = ?</w:t>
      </w:r>
    </w:p>
    <w:p w14:paraId="7EA0AFCF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7585818C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1DC7C0B0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7. CD = 2 m.; AC = 5 m.; BC </w:t>
      </w:r>
      <w:proofErr w:type="gramStart"/>
      <w:r w:rsidRPr="00A2090D">
        <w:rPr>
          <w:rFonts w:ascii="Comic Sans MS" w:hAnsi="Comic Sans MS"/>
          <w:lang w:val="en-US"/>
        </w:rPr>
        <w:t>= ?</w:t>
      </w:r>
      <w:proofErr w:type="gramEnd"/>
    </w:p>
    <w:p w14:paraId="5B38A640" w14:textId="77777777" w:rsidR="004361F5" w:rsidRPr="00A2090D" w:rsidRDefault="004361F5" w:rsidP="004D5402">
      <w:pPr>
        <w:rPr>
          <w:rFonts w:ascii="Comic Sans MS" w:hAnsi="Comic Sans MS"/>
          <w:lang w:val="en-US"/>
        </w:rPr>
      </w:pPr>
    </w:p>
    <w:p w14:paraId="274EC7B5" w14:textId="77777777" w:rsidR="004361F5" w:rsidRPr="00A2090D" w:rsidRDefault="004361F5" w:rsidP="004D5402">
      <w:pPr>
        <w:rPr>
          <w:rFonts w:ascii="Comic Sans MS" w:hAnsi="Comic Sans MS"/>
          <w:lang w:val="en-US"/>
        </w:rPr>
      </w:pPr>
    </w:p>
    <w:p w14:paraId="1337D7E9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8. AC = 12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BC = 9 cm.; CD = ?</w:t>
      </w:r>
    </w:p>
    <w:p w14:paraId="6062D36B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4A559E8A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51AFF8D6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9. BD = 6m.; CD = 5 m.; AB </w:t>
      </w:r>
      <w:proofErr w:type="gramStart"/>
      <w:r w:rsidRPr="00A2090D">
        <w:rPr>
          <w:rFonts w:ascii="Comic Sans MS" w:hAnsi="Comic Sans MS"/>
          <w:lang w:val="en-US"/>
        </w:rPr>
        <w:t>= ?</w:t>
      </w:r>
      <w:proofErr w:type="gramEnd"/>
    </w:p>
    <w:p w14:paraId="66EA0860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3B503486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0EFBD6DE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  <w:r w:rsidRPr="00A2090D">
        <w:rPr>
          <w:rFonts w:ascii="Comic Sans MS" w:hAnsi="Comic Sans MS"/>
          <w:lang w:val="en-US"/>
        </w:rPr>
        <w:t xml:space="preserve">10. AB = 10 </w:t>
      </w:r>
      <w:proofErr w:type="gramStart"/>
      <w:r w:rsidRPr="00A2090D">
        <w:rPr>
          <w:rFonts w:ascii="Comic Sans MS" w:hAnsi="Comic Sans MS"/>
          <w:lang w:val="en-US"/>
        </w:rPr>
        <w:t>cm.;</w:t>
      </w:r>
      <w:proofErr w:type="gramEnd"/>
      <w:r w:rsidRPr="00A2090D">
        <w:rPr>
          <w:rFonts w:ascii="Comic Sans MS" w:hAnsi="Comic Sans MS"/>
          <w:lang w:val="en-US"/>
        </w:rPr>
        <w:t xml:space="preserve"> AC = (p + 2) cm.; BC = 2p cm.; CD = ?</w:t>
      </w:r>
    </w:p>
    <w:p w14:paraId="2A2805F6" w14:textId="77777777" w:rsidR="004D5402" w:rsidRPr="00A2090D" w:rsidRDefault="004D5402" w:rsidP="004D5402">
      <w:pPr>
        <w:rPr>
          <w:rFonts w:ascii="Comic Sans MS" w:hAnsi="Comic Sans MS"/>
          <w:lang w:val="en-US"/>
        </w:rPr>
      </w:pPr>
    </w:p>
    <w:p w14:paraId="5C796C08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II) Responda cada ejercicio de manera ordenada.</w:t>
      </w:r>
    </w:p>
    <w:p w14:paraId="39325B8E" w14:textId="77777777" w:rsidR="004D5402" w:rsidRPr="004361F5" w:rsidRDefault="004D5402" w:rsidP="004D5402">
      <w:pPr>
        <w:rPr>
          <w:rFonts w:ascii="Comic Sans MS" w:hAnsi="Comic Sans MS"/>
        </w:rPr>
      </w:pPr>
    </w:p>
    <w:p w14:paraId="5BEF1899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1) Los lados de un triangulo rectángulo miden 3, 4 y 5 cm. Calcula la altura relativa a la</w:t>
      </w:r>
    </w:p>
    <w:p w14:paraId="7E8F8064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hipotenusa las dos proyecciones de los catetos</w:t>
      </w:r>
    </w:p>
    <w:p w14:paraId="623D8239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7F920A85" wp14:editId="20AA9F5B">
            <wp:extent cx="3416300" cy="1460500"/>
            <wp:effectExtent l="0" t="0" r="12700" b="127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26.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B552" w14:textId="77777777" w:rsidR="004D5402" w:rsidRPr="004361F5" w:rsidRDefault="004D5402" w:rsidP="004D5402">
      <w:pPr>
        <w:rPr>
          <w:rFonts w:ascii="Comic Sans MS" w:hAnsi="Comic Sans MS"/>
        </w:rPr>
      </w:pPr>
    </w:p>
    <w:p w14:paraId="2B6E0B38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2) En un triangulo rectángulo en C se sabe que AB = 100cm, BC = 80 cm y AC =60 cm.</w:t>
      </w:r>
    </w:p>
    <w:p w14:paraId="37B123B5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Calcule las proyecciones de los catetos sobre la hipotenusa y la altura </w:t>
      </w:r>
      <w:proofErr w:type="spellStart"/>
      <w:r w:rsidRPr="004361F5">
        <w:rPr>
          <w:rFonts w:ascii="Comic Sans MS" w:hAnsi="Comic Sans MS"/>
        </w:rPr>
        <w:t>hc</w:t>
      </w:r>
      <w:proofErr w:type="spellEnd"/>
      <w:r w:rsidRPr="004361F5">
        <w:rPr>
          <w:rFonts w:ascii="Comic Sans MS" w:hAnsi="Comic Sans MS"/>
        </w:rPr>
        <w:t xml:space="preserve"> del </w:t>
      </w:r>
      <w:proofErr w:type="spellStart"/>
      <w:r w:rsidRPr="004361F5">
        <w:rPr>
          <w:rFonts w:ascii="Comic Sans MS" w:hAnsi="Comic Sans MS"/>
        </w:rPr>
        <w:t>triangulo</w:t>
      </w:r>
      <w:proofErr w:type="spellEnd"/>
      <w:r w:rsidRPr="004361F5">
        <w:rPr>
          <w:rFonts w:ascii="Comic Sans MS" w:hAnsi="Comic Sans MS"/>
        </w:rPr>
        <w:t>.</w:t>
      </w:r>
    </w:p>
    <w:p w14:paraId="21B3B1B8" w14:textId="77777777" w:rsidR="004D5402" w:rsidRPr="004361F5" w:rsidRDefault="004D5402" w:rsidP="004D5402">
      <w:pPr>
        <w:rPr>
          <w:rFonts w:ascii="Comic Sans MS" w:hAnsi="Comic Sans MS"/>
        </w:rPr>
      </w:pPr>
    </w:p>
    <w:p w14:paraId="05B5A6F4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3) ¿Es posible calcular todos los lados del triangulo rectángulo si se conocen las</w:t>
      </w:r>
    </w:p>
    <w:p w14:paraId="24D2A094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proyecciones p y q y el lado a?</w:t>
      </w:r>
    </w:p>
    <w:p w14:paraId="3F67219C" w14:textId="77777777" w:rsidR="004D5402" w:rsidRPr="004361F5" w:rsidRDefault="004D5402" w:rsidP="004D5402">
      <w:pPr>
        <w:rPr>
          <w:rFonts w:ascii="Comic Sans MS" w:hAnsi="Comic Sans MS"/>
        </w:rPr>
      </w:pPr>
    </w:p>
    <w:p w14:paraId="72814153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4) Si un cateto del triangulo rectángulo en C mide 8 cm, la proyección del otro cateto</w:t>
      </w:r>
    </w:p>
    <w:p w14:paraId="63B3FD51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sobre la hipotenusa mide 6,4 cm. Encuentre la medida de los otros dos lados, la</w:t>
      </w:r>
    </w:p>
    <w:p w14:paraId="0B0A097C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proyección de lado a sobre la hipotenusa y la altura </w:t>
      </w:r>
      <w:proofErr w:type="spellStart"/>
      <w:r w:rsidRPr="004361F5">
        <w:rPr>
          <w:rFonts w:ascii="Comic Sans MS" w:hAnsi="Comic Sans MS"/>
        </w:rPr>
        <w:t>hc</w:t>
      </w:r>
      <w:proofErr w:type="spellEnd"/>
      <w:r w:rsidRPr="004361F5">
        <w:rPr>
          <w:rFonts w:ascii="Comic Sans MS" w:hAnsi="Comic Sans MS"/>
        </w:rPr>
        <w:t>.</w:t>
      </w:r>
    </w:p>
    <w:p w14:paraId="1B1A9398" w14:textId="77777777" w:rsidR="004D5402" w:rsidRPr="004361F5" w:rsidRDefault="004D5402" w:rsidP="004D5402">
      <w:pPr>
        <w:rPr>
          <w:rFonts w:ascii="Comic Sans MS" w:hAnsi="Comic Sans MS"/>
        </w:rPr>
      </w:pPr>
    </w:p>
    <w:p w14:paraId="659CF4E0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5) ¿Cuánto deben medir las vigas de un techo si ambas deben ser iguales y formar 90º,</w:t>
      </w:r>
    </w:p>
    <w:p w14:paraId="516B1A3A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además si el ancho del techo es de 4 m.? ¿Qué altura tienen el techo?</w:t>
      </w:r>
    </w:p>
    <w:p w14:paraId="14DA0FA5" w14:textId="77777777" w:rsidR="004D5402" w:rsidRPr="004361F5" w:rsidRDefault="004D5402" w:rsidP="004D5402">
      <w:pPr>
        <w:rPr>
          <w:rFonts w:ascii="Comic Sans MS" w:hAnsi="Comic Sans MS"/>
        </w:rPr>
      </w:pPr>
    </w:p>
    <w:p w14:paraId="0C96E7FD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4CB03675" wp14:editId="1F25FC86">
            <wp:extent cx="2514600" cy="1320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27.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DA2B" w14:textId="77777777" w:rsidR="004D5402" w:rsidRDefault="004D5402" w:rsidP="004D5402">
      <w:pPr>
        <w:rPr>
          <w:rFonts w:ascii="Comic Sans MS" w:hAnsi="Comic Sans MS"/>
        </w:rPr>
      </w:pPr>
    </w:p>
    <w:p w14:paraId="7EFF79D7" w14:textId="77777777" w:rsidR="004361F5" w:rsidRPr="004361F5" w:rsidRDefault="004361F5" w:rsidP="004D5402">
      <w:pPr>
        <w:rPr>
          <w:rFonts w:ascii="Comic Sans MS" w:hAnsi="Comic Sans MS"/>
        </w:rPr>
      </w:pPr>
    </w:p>
    <w:p w14:paraId="04218B53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6) En el siguiente triangulo encuentre AC.</w:t>
      </w:r>
    </w:p>
    <w:p w14:paraId="15EAB19E" w14:textId="77777777" w:rsidR="004D5402" w:rsidRPr="004361F5" w:rsidRDefault="004D5402" w:rsidP="004D5402">
      <w:pPr>
        <w:rPr>
          <w:rFonts w:ascii="Comic Sans MS" w:hAnsi="Comic Sans MS"/>
        </w:rPr>
      </w:pPr>
    </w:p>
    <w:p w14:paraId="67ACB24B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0F55683D" wp14:editId="7B784033">
            <wp:extent cx="3770210" cy="2048609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28.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07" cy="20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D46A" w14:textId="77777777" w:rsidR="004D5402" w:rsidRPr="004361F5" w:rsidRDefault="004D5402" w:rsidP="004D5402">
      <w:pPr>
        <w:rPr>
          <w:rFonts w:ascii="Comic Sans MS" w:hAnsi="Comic Sans MS"/>
        </w:rPr>
      </w:pPr>
    </w:p>
    <w:p w14:paraId="3D21D94C" w14:textId="2A37DE0E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7) El DABC de la figura es rectángulo en B. Si AB=6cm y AD=4cm, entonces CB mide</w:t>
      </w:r>
    </w:p>
    <w:p w14:paraId="6487225B" w14:textId="3C4E8393" w:rsidR="004361F5" w:rsidRDefault="004361F5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630BB354" wp14:editId="5BA9F164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226945" cy="2166620"/>
            <wp:effectExtent l="0" t="0" r="8255" b="0"/>
            <wp:wrapThrough wrapText="bothSides">
              <wp:wrapPolygon edited="0">
                <wp:start x="0" y="0"/>
                <wp:lineTo x="0" y="21271"/>
                <wp:lineTo x="21434" y="21271"/>
                <wp:lineTo x="2143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29.3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32D6A" w14:textId="77777777" w:rsidR="004361F5" w:rsidRDefault="004361F5" w:rsidP="004D5402">
      <w:pPr>
        <w:rPr>
          <w:rFonts w:ascii="Comic Sans MS" w:hAnsi="Comic Sans MS"/>
        </w:rPr>
      </w:pPr>
    </w:p>
    <w:p w14:paraId="250212E0" w14:textId="77777777" w:rsidR="004361F5" w:rsidRDefault="004361F5" w:rsidP="004D5402">
      <w:pPr>
        <w:rPr>
          <w:rFonts w:ascii="Comic Sans MS" w:hAnsi="Comic Sans MS"/>
        </w:rPr>
      </w:pPr>
    </w:p>
    <w:p w14:paraId="5B9AED45" w14:textId="77777777" w:rsidR="004361F5" w:rsidRDefault="004361F5" w:rsidP="004D5402">
      <w:pPr>
        <w:rPr>
          <w:rFonts w:ascii="Comic Sans MS" w:hAnsi="Comic Sans MS"/>
        </w:rPr>
      </w:pPr>
    </w:p>
    <w:p w14:paraId="618D5E5C" w14:textId="77777777" w:rsidR="004361F5" w:rsidRDefault="004361F5" w:rsidP="004D5402">
      <w:pPr>
        <w:rPr>
          <w:rFonts w:ascii="Comic Sans MS" w:hAnsi="Comic Sans MS"/>
        </w:rPr>
      </w:pPr>
    </w:p>
    <w:p w14:paraId="0769D7A7" w14:textId="77777777" w:rsidR="004361F5" w:rsidRDefault="004361F5" w:rsidP="004D5402">
      <w:pPr>
        <w:rPr>
          <w:rFonts w:ascii="Comic Sans MS" w:hAnsi="Comic Sans MS"/>
        </w:rPr>
      </w:pPr>
    </w:p>
    <w:p w14:paraId="0282C82F" w14:textId="77777777" w:rsidR="004361F5" w:rsidRDefault="004361F5" w:rsidP="004D5402">
      <w:pPr>
        <w:rPr>
          <w:rFonts w:ascii="Comic Sans MS" w:hAnsi="Comic Sans MS"/>
        </w:rPr>
      </w:pPr>
    </w:p>
    <w:p w14:paraId="6E46747C" w14:textId="77777777" w:rsidR="004361F5" w:rsidRDefault="004361F5" w:rsidP="004D5402">
      <w:pPr>
        <w:rPr>
          <w:rFonts w:ascii="Comic Sans MS" w:hAnsi="Comic Sans MS"/>
        </w:rPr>
      </w:pPr>
    </w:p>
    <w:p w14:paraId="1FEFA8D8" w14:textId="77777777" w:rsidR="004361F5" w:rsidRDefault="004361F5" w:rsidP="004D5402">
      <w:pPr>
        <w:rPr>
          <w:rFonts w:ascii="Comic Sans MS" w:hAnsi="Comic Sans MS"/>
        </w:rPr>
      </w:pPr>
    </w:p>
    <w:p w14:paraId="482D3152" w14:textId="77777777" w:rsidR="004361F5" w:rsidRDefault="004361F5" w:rsidP="004D5402">
      <w:pPr>
        <w:rPr>
          <w:rFonts w:ascii="Comic Sans MS" w:hAnsi="Comic Sans MS"/>
        </w:rPr>
      </w:pPr>
    </w:p>
    <w:p w14:paraId="08CA023D" w14:textId="77777777" w:rsidR="004361F5" w:rsidRDefault="004361F5" w:rsidP="004D5402">
      <w:pPr>
        <w:rPr>
          <w:rFonts w:ascii="Comic Sans MS" w:hAnsi="Comic Sans MS"/>
        </w:rPr>
      </w:pPr>
    </w:p>
    <w:p w14:paraId="78CA2BCE" w14:textId="77777777" w:rsidR="004361F5" w:rsidRDefault="004361F5" w:rsidP="004D5402">
      <w:pPr>
        <w:rPr>
          <w:rFonts w:ascii="Comic Sans MS" w:hAnsi="Comic Sans MS"/>
        </w:rPr>
      </w:pPr>
    </w:p>
    <w:p w14:paraId="4C1E4C4F" w14:textId="309A9CA6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8) En la figura ABCD es rectángulo y BE y DF son perpendiculares a la diagonal  AC</w:t>
      </w:r>
      <w:r w:rsidR="004361F5">
        <w:rPr>
          <w:rFonts w:ascii="Comic Sans MS" w:hAnsi="Comic Sans MS"/>
        </w:rPr>
        <w:t>.</w:t>
      </w:r>
      <w:r w:rsidR="004361F5">
        <w:rPr>
          <w:rFonts w:ascii="Comic Sans MS" w:hAnsi="Comic Sans MS"/>
        </w:rPr>
        <w:tab/>
      </w:r>
      <w:r w:rsidRPr="004361F5">
        <w:rPr>
          <w:rFonts w:ascii="Comic Sans MS" w:hAnsi="Comic Sans MS"/>
        </w:rPr>
        <w:t>Si BC = 6 cm y AB = 10 cm, entonces ¿cuánto mide EF?</w:t>
      </w:r>
      <w:r w:rsidR="004361F5" w:rsidRPr="004361F5">
        <w:rPr>
          <w:rFonts w:ascii="Comic Sans MS" w:hAnsi="Comic Sans MS"/>
        </w:rPr>
        <w:t xml:space="preserve"> </w:t>
      </w:r>
      <w:r w:rsidR="004361F5"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11ACC83C" wp14:editId="2C8A6843">
            <wp:extent cx="3084410" cy="1896422"/>
            <wp:effectExtent l="0" t="0" r="0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30.3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80" cy="18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4819" w14:textId="77777777" w:rsidR="004361F5" w:rsidRDefault="004361F5" w:rsidP="004D5402">
      <w:pPr>
        <w:rPr>
          <w:rFonts w:ascii="Comic Sans MS" w:hAnsi="Comic Sans MS"/>
        </w:rPr>
      </w:pPr>
    </w:p>
    <w:p w14:paraId="41624B1D" w14:textId="77777777" w:rsidR="004D5402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III) Encierre en un círculo la alternativa correcta.</w:t>
      </w:r>
    </w:p>
    <w:p w14:paraId="3F72BEF9" w14:textId="77777777" w:rsidR="004361F5" w:rsidRPr="004361F5" w:rsidRDefault="004361F5" w:rsidP="004D5402">
      <w:pPr>
        <w:rPr>
          <w:rFonts w:ascii="Comic Sans MS" w:hAnsi="Comic Sans MS"/>
        </w:rPr>
      </w:pPr>
    </w:p>
    <w:p w14:paraId="72E87E4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1) En el ∆ABC de la figura, se cumple a</w:t>
      </w:r>
      <w:r w:rsidRPr="004361F5">
        <w:rPr>
          <w:rFonts w:ascii="Comic Sans MS" w:hAnsi="Comic Sans MS"/>
          <w:vertAlign w:val="superscript"/>
        </w:rPr>
        <w:t xml:space="preserve">2 </w:t>
      </w:r>
      <w:r w:rsidRPr="004361F5">
        <w:rPr>
          <w:rFonts w:ascii="Comic Sans MS" w:hAnsi="Comic Sans MS"/>
        </w:rPr>
        <w:t xml:space="preserve">= c </w:t>
      </w:r>
      <w:r w:rsidRPr="004361F5">
        <w:rPr>
          <w:rFonts w:ascii="Menlo Regular" w:hAnsi="Menlo Regular" w:cs="Menlo Regular"/>
        </w:rPr>
        <w:t>⋅</w:t>
      </w:r>
      <w:r w:rsidRPr="004361F5">
        <w:rPr>
          <w:rFonts w:ascii="Comic Sans MS" w:hAnsi="Comic Sans MS"/>
        </w:rPr>
        <w:t xml:space="preserve"> p , entonces ¿cuál(es) de las proposiciones</w:t>
      </w:r>
    </w:p>
    <w:p w14:paraId="5C40AB4D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siguientes es(son) verdadera(s)?</w:t>
      </w:r>
    </w:p>
    <w:p w14:paraId="37F89698" w14:textId="77777777" w:rsidR="004D5402" w:rsidRPr="004361F5" w:rsidRDefault="004D5402" w:rsidP="004D5402">
      <w:pPr>
        <w:rPr>
          <w:rFonts w:ascii="Comic Sans MS" w:hAnsi="Comic Sans MS"/>
        </w:rPr>
      </w:pPr>
    </w:p>
    <w:p w14:paraId="56B61517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inline distT="0" distB="0" distL="0" distR="0" wp14:anchorId="720CC96A" wp14:editId="38498104">
            <wp:extent cx="6432691" cy="203796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32.2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564" cy="203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0553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A) Sólo I</w:t>
      </w:r>
    </w:p>
    <w:p w14:paraId="0C5CFF3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B) Sólo II</w:t>
      </w:r>
    </w:p>
    <w:p w14:paraId="66B6E3EC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C) I y II</w:t>
      </w:r>
    </w:p>
    <w:p w14:paraId="1152CEDF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D) I, II y III</w:t>
      </w:r>
    </w:p>
    <w:p w14:paraId="30D6F756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E) Ninguna es verdadera</w:t>
      </w:r>
    </w:p>
    <w:p w14:paraId="41DB6C2B" w14:textId="77777777" w:rsidR="004D5402" w:rsidRPr="004361F5" w:rsidRDefault="004D5402" w:rsidP="004D5402">
      <w:pPr>
        <w:rPr>
          <w:rFonts w:ascii="Comic Sans MS" w:hAnsi="Comic Sans MS"/>
        </w:rPr>
      </w:pPr>
    </w:p>
    <w:p w14:paraId="19D183DE" w14:textId="707539A5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2) En la figura, AC = BC = 3</w:t>
      </w:r>
      <w:r w:rsidRPr="004361F5">
        <w:rPr>
          <w:rFonts w:ascii="Comic Sans MS" w:hAnsi="Comic Sans MS"/>
        </w:rPr>
        <w:object w:dxaOrig="380" w:dyaOrig="340" w14:anchorId="5BC18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17.6pt" o:ole="">
            <v:imagedata r:id="rId19" o:title=""/>
          </v:shape>
          <o:OLEObject Type="Embed" ProgID="Equation.3" ShapeID="_x0000_i1025" DrawAspect="Content" ObjectID="_1529300198" r:id="rId20"/>
        </w:object>
      </w:r>
      <w:r w:rsidRPr="004361F5">
        <w:rPr>
          <w:rFonts w:ascii="Comic Sans MS" w:hAnsi="Comic Sans MS"/>
        </w:rPr>
        <w:t xml:space="preserve"> . Entonces, h = ? </w:t>
      </w:r>
    </w:p>
    <w:p w14:paraId="15BC91C0" w14:textId="5C31543E" w:rsidR="004D5402" w:rsidRPr="004361F5" w:rsidRDefault="004361F5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02B53AD" wp14:editId="6B79BE8A">
            <wp:simplePos x="0" y="0"/>
            <wp:positionH relativeFrom="column">
              <wp:posOffset>3200400</wp:posOffset>
            </wp:positionH>
            <wp:positionV relativeFrom="paragraph">
              <wp:posOffset>182880</wp:posOffset>
            </wp:positionV>
            <wp:extent cx="3053715" cy="2015490"/>
            <wp:effectExtent l="0" t="0" r="0" b="0"/>
            <wp:wrapThrough wrapText="bothSides">
              <wp:wrapPolygon edited="0">
                <wp:start x="0" y="0"/>
                <wp:lineTo x="0" y="21233"/>
                <wp:lineTo x="21380" y="21233"/>
                <wp:lineTo x="21380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36.3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02BC4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A) </w:t>
      </w:r>
      <w:r w:rsidRPr="004361F5">
        <w:rPr>
          <w:rFonts w:ascii="Comic Sans MS" w:hAnsi="Comic Sans MS"/>
        </w:rPr>
        <w:object w:dxaOrig="380" w:dyaOrig="340" w14:anchorId="2AF7B35F">
          <v:shape id="_x0000_i1026" type="#_x0000_t75" style="width:19.15pt;height:17.6pt" o:ole="">
            <v:imagedata r:id="rId19" o:title=""/>
          </v:shape>
          <o:OLEObject Type="Embed" ProgID="Equation.3" ShapeID="_x0000_i1026" DrawAspect="Content" ObjectID="_1529300199" r:id="rId22"/>
        </w:object>
      </w:r>
    </w:p>
    <w:p w14:paraId="190C072D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B) </w:t>
      </w:r>
      <w:r w:rsidRPr="004361F5">
        <w:rPr>
          <w:rFonts w:ascii="Comic Sans MS" w:hAnsi="Comic Sans MS"/>
          <w:position w:val="-6"/>
        </w:rPr>
        <w:object w:dxaOrig="360" w:dyaOrig="340" w14:anchorId="7BA8FA81">
          <v:shape id="_x0000_i1027" type="#_x0000_t75" style="width:18.4pt;height:17.6pt" o:ole="">
            <v:imagedata r:id="rId23" o:title=""/>
          </v:shape>
          <o:OLEObject Type="Embed" ProgID="Equation.3" ShapeID="_x0000_i1027" DrawAspect="Content" ObjectID="_1529300200" r:id="rId24"/>
        </w:object>
      </w:r>
    </w:p>
    <w:p w14:paraId="7D7BFE5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 C) 2</w:t>
      </w:r>
      <w:r w:rsidRPr="004361F5">
        <w:rPr>
          <w:rFonts w:ascii="Comic Sans MS" w:hAnsi="Comic Sans MS"/>
        </w:rPr>
        <w:object w:dxaOrig="380" w:dyaOrig="340" w14:anchorId="1C9F3382">
          <v:shape id="_x0000_i1028" type="#_x0000_t75" style="width:19.15pt;height:17.6pt" o:ole="">
            <v:imagedata r:id="rId19" o:title=""/>
          </v:shape>
          <o:OLEObject Type="Embed" ProgID="Equation.3" ShapeID="_x0000_i1028" DrawAspect="Content" ObjectID="_1529300201" r:id="rId25"/>
        </w:object>
      </w:r>
      <w:r w:rsidRPr="004361F5">
        <w:rPr>
          <w:rFonts w:ascii="Comic Sans MS" w:hAnsi="Comic Sans MS"/>
        </w:rPr>
        <w:t xml:space="preserve"> </w:t>
      </w:r>
    </w:p>
    <w:p w14:paraId="18D879BE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D) 3</w:t>
      </w:r>
      <w:r w:rsidRPr="004361F5">
        <w:rPr>
          <w:rFonts w:ascii="Comic Sans MS" w:hAnsi="Comic Sans MS"/>
        </w:rPr>
        <w:object w:dxaOrig="380" w:dyaOrig="340" w14:anchorId="2287B375">
          <v:shape id="_x0000_i1029" type="#_x0000_t75" style="width:19.15pt;height:17.6pt" o:ole="">
            <v:imagedata r:id="rId19" o:title=""/>
          </v:shape>
          <o:OLEObject Type="Embed" ProgID="Equation.3" ShapeID="_x0000_i1029" DrawAspect="Content" ObjectID="_1529300202" r:id="rId26"/>
        </w:object>
      </w:r>
      <w:r w:rsidRPr="004361F5">
        <w:rPr>
          <w:rFonts w:ascii="Comic Sans MS" w:hAnsi="Comic Sans MS"/>
        </w:rPr>
        <w:t xml:space="preserve"> </w:t>
      </w:r>
    </w:p>
    <w:p w14:paraId="43C31B81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E) 3</w:t>
      </w:r>
    </w:p>
    <w:p w14:paraId="2F030785" w14:textId="77777777" w:rsidR="004D5402" w:rsidRPr="004361F5" w:rsidRDefault="004D5402" w:rsidP="004D5402">
      <w:pPr>
        <w:rPr>
          <w:rFonts w:ascii="Comic Sans MS" w:hAnsi="Comic Sans MS"/>
        </w:rPr>
      </w:pPr>
    </w:p>
    <w:p w14:paraId="2244431F" w14:textId="77777777" w:rsidR="004D5402" w:rsidRPr="004361F5" w:rsidRDefault="004D5402" w:rsidP="004D5402">
      <w:pPr>
        <w:rPr>
          <w:rFonts w:ascii="Comic Sans MS" w:hAnsi="Comic Sans MS"/>
        </w:rPr>
      </w:pPr>
    </w:p>
    <w:p w14:paraId="388FA32D" w14:textId="77777777" w:rsidR="004361F5" w:rsidRDefault="004361F5" w:rsidP="004D5402">
      <w:pPr>
        <w:rPr>
          <w:rFonts w:ascii="Comic Sans MS" w:hAnsi="Comic Sans MS"/>
        </w:rPr>
      </w:pPr>
    </w:p>
    <w:p w14:paraId="7973D6AD" w14:textId="77777777" w:rsidR="004361F5" w:rsidRDefault="004361F5" w:rsidP="004D5402">
      <w:pPr>
        <w:rPr>
          <w:rFonts w:ascii="Comic Sans MS" w:hAnsi="Comic Sans MS"/>
        </w:rPr>
      </w:pPr>
    </w:p>
    <w:p w14:paraId="6BFFA92D" w14:textId="77777777" w:rsidR="004361F5" w:rsidRDefault="004361F5" w:rsidP="004D5402">
      <w:pPr>
        <w:rPr>
          <w:rFonts w:ascii="Comic Sans MS" w:hAnsi="Comic Sans MS"/>
        </w:rPr>
      </w:pPr>
    </w:p>
    <w:p w14:paraId="4A0A06C7" w14:textId="77777777" w:rsidR="004361F5" w:rsidRDefault="004361F5" w:rsidP="004D5402">
      <w:pPr>
        <w:rPr>
          <w:rFonts w:ascii="Comic Sans MS" w:hAnsi="Comic Sans MS"/>
        </w:rPr>
      </w:pPr>
    </w:p>
    <w:p w14:paraId="7DB2DBA1" w14:textId="77777777" w:rsidR="004361F5" w:rsidRDefault="004361F5" w:rsidP="004D5402">
      <w:pPr>
        <w:rPr>
          <w:rFonts w:ascii="Comic Sans MS" w:hAnsi="Comic Sans MS"/>
        </w:rPr>
      </w:pPr>
    </w:p>
    <w:p w14:paraId="51A09970" w14:textId="77777777" w:rsidR="004361F5" w:rsidRDefault="004361F5" w:rsidP="004D5402">
      <w:pPr>
        <w:rPr>
          <w:rFonts w:ascii="Comic Sans MS" w:hAnsi="Comic Sans MS"/>
        </w:rPr>
      </w:pPr>
    </w:p>
    <w:p w14:paraId="2FCFD2E1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lastRenderedPageBreak/>
        <w:t>3) En la figura 12, PR = 5 cm y RQ = 12 cm. El PQR es rectángulo en R y RS PQ. Entonces, PS : SQ = ?</w:t>
      </w:r>
    </w:p>
    <w:p w14:paraId="52D9DAAD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75B5818E" wp14:editId="4F381068">
            <wp:simplePos x="0" y="0"/>
            <wp:positionH relativeFrom="column">
              <wp:posOffset>2628900</wp:posOffset>
            </wp:positionH>
            <wp:positionV relativeFrom="paragraph">
              <wp:posOffset>12700</wp:posOffset>
            </wp:positionV>
            <wp:extent cx="3365500" cy="2316480"/>
            <wp:effectExtent l="0" t="0" r="12700" b="0"/>
            <wp:wrapThrough wrapText="bothSides">
              <wp:wrapPolygon edited="0">
                <wp:start x="0" y="0"/>
                <wp:lineTo x="0" y="21316"/>
                <wp:lineTo x="21518" y="21316"/>
                <wp:lineTo x="21518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37.5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0FFE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A)</w:t>
      </w:r>
      <w:r w:rsidRPr="004361F5">
        <w:rPr>
          <w:rFonts w:ascii="Comic Sans MS" w:hAnsi="Comic Sans MS"/>
          <w:position w:val="-24"/>
        </w:rPr>
        <w:object w:dxaOrig="340" w:dyaOrig="620" w14:anchorId="4AFC4FF1">
          <v:shape id="_x0000_i1030" type="#_x0000_t75" style="width:17.6pt;height:31.4pt" o:ole="">
            <v:imagedata r:id="rId28" o:title=""/>
          </v:shape>
          <o:OLEObject Type="Embed" ProgID="Equation.3" ShapeID="_x0000_i1030" DrawAspect="Content" ObjectID="_1529300203" r:id="rId29"/>
        </w:object>
      </w:r>
    </w:p>
    <w:p w14:paraId="461D4164" w14:textId="77777777" w:rsidR="004D5402" w:rsidRPr="004361F5" w:rsidRDefault="004D5402" w:rsidP="004D5402">
      <w:pPr>
        <w:rPr>
          <w:rFonts w:ascii="Comic Sans MS" w:hAnsi="Comic Sans MS"/>
        </w:rPr>
      </w:pPr>
    </w:p>
    <w:p w14:paraId="6B62630E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B)</w:t>
      </w:r>
      <w:r w:rsidRPr="004361F5">
        <w:rPr>
          <w:rFonts w:ascii="Comic Sans MS" w:hAnsi="Comic Sans MS"/>
          <w:position w:val="-24"/>
        </w:rPr>
        <w:object w:dxaOrig="340" w:dyaOrig="620" w14:anchorId="4C93B27B">
          <v:shape id="_x0000_i1031" type="#_x0000_t75" style="width:17.6pt;height:31.4pt" o:ole="">
            <v:imagedata r:id="rId30" o:title=""/>
          </v:shape>
          <o:OLEObject Type="Embed" ProgID="Equation.3" ShapeID="_x0000_i1031" DrawAspect="Content" ObjectID="_1529300204" r:id="rId31"/>
        </w:object>
      </w:r>
    </w:p>
    <w:p w14:paraId="387F0619" w14:textId="77777777" w:rsidR="004D5402" w:rsidRPr="004361F5" w:rsidRDefault="004D5402" w:rsidP="004D5402">
      <w:pPr>
        <w:rPr>
          <w:rFonts w:ascii="Comic Sans MS" w:hAnsi="Comic Sans MS"/>
        </w:rPr>
      </w:pPr>
    </w:p>
    <w:p w14:paraId="7C19CA37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C)</w:t>
      </w:r>
      <w:r w:rsidRPr="004361F5">
        <w:rPr>
          <w:rFonts w:ascii="Comic Sans MS" w:hAnsi="Comic Sans MS"/>
          <w:position w:val="-24"/>
        </w:rPr>
        <w:object w:dxaOrig="460" w:dyaOrig="620" w14:anchorId="59330208">
          <v:shape id="_x0000_i1032" type="#_x0000_t75" style="width:23pt;height:31.4pt" o:ole="">
            <v:imagedata r:id="rId32" o:title=""/>
          </v:shape>
          <o:OLEObject Type="Embed" ProgID="Equation.3" ShapeID="_x0000_i1032" DrawAspect="Content" ObjectID="_1529300205" r:id="rId33"/>
        </w:object>
      </w:r>
    </w:p>
    <w:p w14:paraId="046F97B8" w14:textId="77777777" w:rsidR="004D5402" w:rsidRPr="004361F5" w:rsidRDefault="004D5402" w:rsidP="004D5402">
      <w:pPr>
        <w:rPr>
          <w:rFonts w:ascii="Comic Sans MS" w:hAnsi="Comic Sans MS"/>
        </w:rPr>
      </w:pPr>
    </w:p>
    <w:p w14:paraId="481C2B8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D)</w:t>
      </w:r>
      <w:r w:rsidRPr="004361F5">
        <w:rPr>
          <w:rFonts w:ascii="Comic Sans MS" w:hAnsi="Comic Sans MS"/>
          <w:position w:val="-24"/>
        </w:rPr>
        <w:object w:dxaOrig="460" w:dyaOrig="620" w14:anchorId="14E1D596">
          <v:shape id="_x0000_i1033" type="#_x0000_t75" style="width:23pt;height:31.4pt" o:ole="">
            <v:imagedata r:id="rId34" o:title=""/>
          </v:shape>
          <o:OLEObject Type="Embed" ProgID="Equation.3" ShapeID="_x0000_i1033" DrawAspect="Content" ObjectID="_1529300206" r:id="rId35"/>
        </w:object>
      </w:r>
    </w:p>
    <w:p w14:paraId="7BBE06DF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E) Otro valor</w:t>
      </w:r>
    </w:p>
    <w:p w14:paraId="441A8163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34DA4E4F" wp14:editId="35FAEF16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997200" cy="1891030"/>
            <wp:effectExtent l="0" t="0" r="0" b="0"/>
            <wp:wrapThrough wrapText="bothSides">
              <wp:wrapPolygon edited="0">
                <wp:start x="0" y="0"/>
                <wp:lineTo x="0" y="21179"/>
                <wp:lineTo x="21417" y="21179"/>
                <wp:lineTo x="21417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47.00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F5">
        <w:rPr>
          <w:rFonts w:ascii="Comic Sans MS" w:hAnsi="Comic Sans MS"/>
        </w:rPr>
        <w:t xml:space="preserve">4) De acuerdo a los datos de la figura, la longitud de BC es: </w:t>
      </w:r>
    </w:p>
    <w:p w14:paraId="47E28DDA" w14:textId="77777777" w:rsidR="004D5402" w:rsidRPr="004361F5" w:rsidRDefault="004D5402" w:rsidP="004D5402">
      <w:pPr>
        <w:rPr>
          <w:rFonts w:ascii="Comic Sans MS" w:hAnsi="Comic Sans MS"/>
        </w:rPr>
      </w:pPr>
    </w:p>
    <w:p w14:paraId="5968CAB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A) 5 cm </w:t>
      </w:r>
    </w:p>
    <w:p w14:paraId="2434FB16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B) 6 cm </w:t>
      </w:r>
    </w:p>
    <w:p w14:paraId="1F914E77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C) 9 cm </w:t>
      </w:r>
    </w:p>
    <w:p w14:paraId="247BEC0C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D) 3 </w:t>
      </w:r>
      <w:r w:rsidRPr="004361F5">
        <w:rPr>
          <w:rFonts w:ascii="Comic Sans MS" w:hAnsi="Comic Sans MS"/>
        </w:rPr>
        <w:object w:dxaOrig="380" w:dyaOrig="340" w14:anchorId="36CB8574">
          <v:shape id="_x0000_i1034" type="#_x0000_t75" style="width:19.15pt;height:17.6pt" o:ole="">
            <v:imagedata r:id="rId37" o:title=""/>
          </v:shape>
          <o:OLEObject Type="Embed" ProgID="Equation.3" ShapeID="_x0000_i1034" DrawAspect="Content" ObjectID="_1529300207" r:id="rId38"/>
        </w:object>
      </w:r>
      <w:r w:rsidRPr="004361F5">
        <w:rPr>
          <w:rFonts w:ascii="Comic Sans MS" w:hAnsi="Comic Sans MS"/>
        </w:rPr>
        <w:t xml:space="preserve">cm </w:t>
      </w:r>
    </w:p>
    <w:p w14:paraId="411B4068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E) 5 </w:t>
      </w:r>
      <w:r w:rsidRPr="004361F5">
        <w:rPr>
          <w:rFonts w:ascii="Comic Sans MS" w:hAnsi="Comic Sans MS"/>
          <w:position w:val="-6"/>
        </w:rPr>
        <w:object w:dxaOrig="380" w:dyaOrig="340" w14:anchorId="38CB8231">
          <v:shape id="_x0000_i1035" type="#_x0000_t75" style="width:19.15pt;height:17.6pt" o:ole="">
            <v:imagedata r:id="rId39" o:title=""/>
          </v:shape>
          <o:OLEObject Type="Embed" ProgID="Equation.3" ShapeID="_x0000_i1035" DrawAspect="Content" ObjectID="_1529300208" r:id="rId40"/>
        </w:object>
      </w:r>
      <w:r w:rsidRPr="004361F5">
        <w:rPr>
          <w:rFonts w:ascii="Comic Sans MS" w:hAnsi="Comic Sans MS"/>
        </w:rPr>
        <w:t xml:space="preserve"> cm</w:t>
      </w:r>
    </w:p>
    <w:p w14:paraId="4D82AA86" w14:textId="77777777" w:rsidR="004D5402" w:rsidRPr="004361F5" w:rsidRDefault="004D5402" w:rsidP="004D5402">
      <w:pPr>
        <w:rPr>
          <w:rFonts w:ascii="Comic Sans MS" w:hAnsi="Comic Sans MS"/>
        </w:rPr>
      </w:pPr>
    </w:p>
    <w:p w14:paraId="28D4C13B" w14:textId="77777777" w:rsidR="004D5402" w:rsidRPr="004361F5" w:rsidRDefault="004D5402" w:rsidP="004D5402">
      <w:pPr>
        <w:rPr>
          <w:rFonts w:ascii="Comic Sans MS" w:hAnsi="Comic Sans MS"/>
        </w:rPr>
      </w:pPr>
    </w:p>
    <w:p w14:paraId="0505B327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5) En la figura, el ABC es rectángulo en C. Si p : h = 3 : 4 y q = 16 cm. </w:t>
      </w:r>
    </w:p>
    <w:p w14:paraId="46B693EB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entonces AC + BC = </w:t>
      </w:r>
    </w:p>
    <w:p w14:paraId="6555736A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76B2F648" wp14:editId="4A9F1973">
            <wp:simplePos x="0" y="0"/>
            <wp:positionH relativeFrom="column">
              <wp:posOffset>2971800</wp:posOffset>
            </wp:positionH>
            <wp:positionV relativeFrom="paragraph">
              <wp:posOffset>13970</wp:posOffset>
            </wp:positionV>
            <wp:extent cx="3149600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426" y="21323"/>
                <wp:lineTo x="21426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6-28 a las 23.47.08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F5">
        <w:rPr>
          <w:rFonts w:ascii="Comic Sans MS" w:hAnsi="Comic Sans MS"/>
        </w:rPr>
        <w:t xml:space="preserve">A) 9cm </w:t>
      </w:r>
    </w:p>
    <w:p w14:paraId="1A398992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B) 12cm </w:t>
      </w:r>
    </w:p>
    <w:p w14:paraId="2C5F5445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C) 15cm </w:t>
      </w:r>
    </w:p>
    <w:p w14:paraId="6030B7AD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 xml:space="preserve">D) 20cm </w:t>
      </w:r>
    </w:p>
    <w:p w14:paraId="4803552B" w14:textId="77777777" w:rsidR="004D5402" w:rsidRPr="004361F5" w:rsidRDefault="004D5402" w:rsidP="004D5402">
      <w:pPr>
        <w:rPr>
          <w:rFonts w:ascii="Comic Sans MS" w:hAnsi="Comic Sans MS"/>
        </w:rPr>
      </w:pPr>
      <w:r w:rsidRPr="004361F5">
        <w:rPr>
          <w:rFonts w:ascii="Comic Sans MS" w:hAnsi="Comic Sans MS"/>
        </w:rPr>
        <w:t>E) 35cm</w:t>
      </w:r>
    </w:p>
    <w:p w14:paraId="42E72CFC" w14:textId="77777777" w:rsidR="004D5402" w:rsidRPr="004361F5" w:rsidRDefault="004D5402" w:rsidP="004D5402">
      <w:pPr>
        <w:rPr>
          <w:rFonts w:ascii="Comic Sans MS" w:hAnsi="Comic Sans MS"/>
        </w:rPr>
      </w:pPr>
    </w:p>
    <w:p w14:paraId="08D4418A" w14:textId="2B690CDC" w:rsidR="00C64249" w:rsidRPr="004361F5" w:rsidRDefault="00C64249" w:rsidP="00C6424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s-ES"/>
        </w:rPr>
      </w:pPr>
    </w:p>
    <w:p w14:paraId="51E2F64A" w14:textId="2208D2A8" w:rsidR="00C64249" w:rsidRPr="004361F5" w:rsidRDefault="00C64249" w:rsidP="00C6424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s-ES"/>
        </w:rPr>
      </w:pPr>
    </w:p>
    <w:p w14:paraId="6AEC3D89" w14:textId="5FDC507E" w:rsidR="002C7F12" w:rsidRPr="00A2090D" w:rsidRDefault="002C7F12" w:rsidP="00A2090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s-E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 w:rsidR="002C7F12" w:rsidRPr="00A2090D" w:rsidSect="00D15597"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73F"/>
    <w:multiLevelType w:val="hybridMultilevel"/>
    <w:tmpl w:val="4998A2AA"/>
    <w:lvl w:ilvl="0" w:tplc="D2C0A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0C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E0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C9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AD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83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8E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0C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7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693C9E"/>
    <w:multiLevelType w:val="hybridMultilevel"/>
    <w:tmpl w:val="53CC1A88"/>
    <w:lvl w:ilvl="0" w:tplc="224AD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F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23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21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08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A9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2C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4E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6F7581"/>
    <w:multiLevelType w:val="hybridMultilevel"/>
    <w:tmpl w:val="6F2EA0E2"/>
    <w:lvl w:ilvl="0" w:tplc="967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ED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E3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6F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6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2C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04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F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FC57D9"/>
    <w:multiLevelType w:val="hybridMultilevel"/>
    <w:tmpl w:val="C3E00A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1AE5"/>
    <w:multiLevelType w:val="hybridMultilevel"/>
    <w:tmpl w:val="168AEA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9"/>
    <w:rsid w:val="000A3A9C"/>
    <w:rsid w:val="002C7F12"/>
    <w:rsid w:val="00371588"/>
    <w:rsid w:val="004361F5"/>
    <w:rsid w:val="004D5402"/>
    <w:rsid w:val="0054287F"/>
    <w:rsid w:val="006A08BC"/>
    <w:rsid w:val="007059D8"/>
    <w:rsid w:val="007B5E6C"/>
    <w:rsid w:val="00A2090D"/>
    <w:rsid w:val="00C64249"/>
    <w:rsid w:val="00CA4925"/>
    <w:rsid w:val="00D15597"/>
    <w:rsid w:val="00D21D07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6F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2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2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09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2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40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5.bin"/><Relationship Id="rId39" Type="http://schemas.openxmlformats.org/officeDocument/2006/relationships/image" Target="media/image23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0.e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image" Target="media/image19.emf"/><Relationship Id="rId37" Type="http://schemas.openxmlformats.org/officeDocument/2006/relationships/image" Target="media/image22.emf"/><Relationship Id="rId40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28" Type="http://schemas.openxmlformats.org/officeDocument/2006/relationships/image" Target="media/image17.emf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image" Target="media/image16.png"/><Relationship Id="rId30" Type="http://schemas.openxmlformats.org/officeDocument/2006/relationships/image" Target="media/image18.emf"/><Relationship Id="rId35" Type="http://schemas.openxmlformats.org/officeDocument/2006/relationships/oleObject" Target="embeddings/oleObject9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03E64-D482-448F-A9A0-DD235D2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Practica Profesional</dc:title>
  <dc:subject/>
  <dc:creator>Gema Palma </dc:creator>
  <cp:keywords/>
  <dc:description/>
  <cp:lastModifiedBy>Toshiba</cp:lastModifiedBy>
  <cp:revision>6</cp:revision>
  <dcterms:created xsi:type="dcterms:W3CDTF">2016-06-28T13:23:00Z</dcterms:created>
  <dcterms:modified xsi:type="dcterms:W3CDTF">2016-07-06T11:50:00Z</dcterms:modified>
</cp:coreProperties>
</file>