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FF4" w:rsidRDefault="00F41FF4"/>
    <w:tbl>
      <w:tblPr>
        <w:tblStyle w:val="Tablaconcuadrcula"/>
        <w:tblW w:w="13433" w:type="dxa"/>
        <w:tblLayout w:type="fixed"/>
        <w:tblLook w:val="04A0" w:firstRow="1" w:lastRow="0" w:firstColumn="1" w:lastColumn="0" w:noHBand="0" w:noVBand="1"/>
      </w:tblPr>
      <w:tblGrid>
        <w:gridCol w:w="1384"/>
        <w:gridCol w:w="1418"/>
        <w:gridCol w:w="9072"/>
        <w:gridCol w:w="1559"/>
      </w:tblGrid>
      <w:tr w:rsidR="00220603" w:rsidTr="00C20ABE">
        <w:trPr>
          <w:trHeight w:val="2835"/>
        </w:trPr>
        <w:tc>
          <w:tcPr>
            <w:tcW w:w="1384" w:type="dxa"/>
          </w:tcPr>
          <w:p w:rsidR="00220603" w:rsidRDefault="00220603" w:rsidP="00C20ABE">
            <w:r w:rsidRPr="000767A7">
              <w:rPr>
                <w:noProof/>
                <w:color w:val="FF0000"/>
                <w:sz w:val="20"/>
                <w:szCs w:val="20"/>
                <w:lang w:eastAsia="es-CL"/>
              </w:rPr>
              <w:drawing>
                <wp:inline distT="0" distB="0" distL="0" distR="0" wp14:anchorId="71968C55" wp14:editId="37928EF7">
                  <wp:extent cx="781050" cy="17811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1781175"/>
                          </a:xfrm>
                          <a:prstGeom prst="rect">
                            <a:avLst/>
                          </a:prstGeom>
                          <a:noFill/>
                          <a:ln>
                            <a:noFill/>
                          </a:ln>
                        </pic:spPr>
                      </pic:pic>
                    </a:graphicData>
                  </a:graphic>
                </wp:inline>
              </w:drawing>
            </w:r>
          </w:p>
        </w:tc>
        <w:tc>
          <w:tcPr>
            <w:tcW w:w="1418" w:type="dxa"/>
          </w:tcPr>
          <w:p w:rsidR="00220603" w:rsidRDefault="00220603" w:rsidP="00C20ABE"/>
          <w:p w:rsidR="00220603" w:rsidRDefault="00220603" w:rsidP="00C20ABE">
            <w:r>
              <w:rPr>
                <w:noProof/>
                <w:lang w:eastAsia="es-CL"/>
              </w:rPr>
              <w:drawing>
                <wp:inline distT="0" distB="0" distL="0" distR="0" wp14:anchorId="0C837DC3" wp14:editId="2B7C6820">
                  <wp:extent cx="752475" cy="15525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1715" cy="1551007"/>
                          </a:xfrm>
                          <a:prstGeom prst="rect">
                            <a:avLst/>
                          </a:prstGeom>
                          <a:noFill/>
                        </pic:spPr>
                      </pic:pic>
                    </a:graphicData>
                  </a:graphic>
                </wp:inline>
              </w:drawing>
            </w:r>
          </w:p>
        </w:tc>
        <w:tc>
          <w:tcPr>
            <w:tcW w:w="9072" w:type="dxa"/>
          </w:tcPr>
          <w:p w:rsidR="00D3473B" w:rsidRDefault="00220603" w:rsidP="000F3195">
            <w:pPr>
              <w:jc w:val="center"/>
              <w:rPr>
                <w:b/>
                <w:sz w:val="40"/>
                <w:szCs w:val="40"/>
              </w:rPr>
            </w:pPr>
            <w:r>
              <w:rPr>
                <w:noProof/>
                <w:lang w:eastAsia="es-CL"/>
              </w:rPr>
              <w:drawing>
                <wp:inline distT="0" distB="0" distL="0" distR="0" wp14:anchorId="5EB355A3" wp14:editId="20E92908">
                  <wp:extent cx="1524000" cy="970969"/>
                  <wp:effectExtent l="0" t="0" r="0" b="635"/>
                  <wp:docPr id="3" name="Imagen 3" descr="LAPICERO MÁGICO: Lecciones para usar la biblioteca 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PICERO MÁGICO: Lecciones para usar la biblioteca CR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5970" cy="978595"/>
                          </a:xfrm>
                          <a:prstGeom prst="rect">
                            <a:avLst/>
                          </a:prstGeom>
                          <a:noFill/>
                          <a:ln>
                            <a:noFill/>
                          </a:ln>
                        </pic:spPr>
                      </pic:pic>
                    </a:graphicData>
                  </a:graphic>
                </wp:inline>
              </w:drawing>
            </w:r>
            <w:r w:rsidRPr="00825D7F">
              <w:rPr>
                <w:b/>
                <w:sz w:val="40"/>
                <w:szCs w:val="40"/>
              </w:rPr>
              <w:t>INFORMA</w:t>
            </w:r>
            <w:r>
              <w:rPr>
                <w:b/>
                <w:sz w:val="40"/>
                <w:szCs w:val="40"/>
              </w:rPr>
              <w:t xml:space="preserve"> </w:t>
            </w:r>
            <w:r w:rsidR="00D3473B">
              <w:rPr>
                <w:b/>
                <w:sz w:val="40"/>
                <w:szCs w:val="40"/>
              </w:rPr>
              <w:t xml:space="preserve">A ESTUDIANTES </w:t>
            </w:r>
          </w:p>
          <w:p w:rsidR="00220603" w:rsidRDefault="00D3473B" w:rsidP="00D3473B">
            <w:pPr>
              <w:jc w:val="center"/>
              <w:rPr>
                <w:b/>
                <w:sz w:val="40"/>
                <w:szCs w:val="40"/>
              </w:rPr>
            </w:pPr>
            <w:r>
              <w:rPr>
                <w:b/>
                <w:sz w:val="40"/>
                <w:szCs w:val="40"/>
              </w:rPr>
              <w:t xml:space="preserve"> </w:t>
            </w:r>
            <w:r>
              <w:rPr>
                <w:b/>
                <w:sz w:val="40"/>
                <w:szCs w:val="40"/>
              </w:rPr>
              <w:t>DE OCTAVO BÁSICO</w:t>
            </w:r>
            <w:bookmarkStart w:id="0" w:name="_GoBack"/>
            <w:bookmarkEnd w:id="0"/>
            <w:r>
              <w:rPr>
                <w:b/>
                <w:sz w:val="40"/>
                <w:szCs w:val="40"/>
              </w:rPr>
              <w:t xml:space="preserve">                          </w:t>
            </w:r>
          </w:p>
          <w:p w:rsidR="00FE71A1" w:rsidRPr="001A1907" w:rsidRDefault="00FE71A1" w:rsidP="00C20ABE">
            <w:pPr>
              <w:jc w:val="center"/>
              <w:rPr>
                <w:rFonts w:ascii="Arial" w:eastAsia="Times New Roman" w:hAnsi="Arial" w:cs="Arial"/>
                <w:b/>
                <w:bCs/>
                <w:color w:val="444444"/>
                <w:sz w:val="30"/>
                <w:szCs w:val="30"/>
                <w:lang w:eastAsia="es-CL"/>
              </w:rPr>
            </w:pPr>
          </w:p>
          <w:p w:rsidR="00220603" w:rsidRDefault="00FE71A1" w:rsidP="00FE71A1">
            <w:pPr>
              <w:spacing w:before="120"/>
              <w:jc w:val="center"/>
              <w:outlineLvl w:val="1"/>
              <w:rPr>
                <w:rFonts w:ascii="Arial" w:eastAsia="Times New Roman" w:hAnsi="Arial" w:cs="Arial"/>
                <w:b/>
                <w:bCs/>
                <w:color w:val="444444"/>
                <w:sz w:val="30"/>
                <w:szCs w:val="30"/>
                <w:lang w:eastAsia="es-CL"/>
              </w:rPr>
            </w:pPr>
            <w:r>
              <w:rPr>
                <w:rFonts w:ascii="Arial" w:eastAsia="Times New Roman" w:hAnsi="Arial" w:cs="Arial"/>
                <w:b/>
                <w:bCs/>
                <w:color w:val="444444"/>
                <w:sz w:val="30"/>
                <w:szCs w:val="30"/>
                <w:lang w:eastAsia="es-CL"/>
              </w:rPr>
              <w:t>EDITORIAL “PLANETA SOSTENIBLE</w:t>
            </w:r>
            <w:r w:rsidR="00E630A8">
              <w:rPr>
                <w:rFonts w:ascii="Arial" w:eastAsia="Times New Roman" w:hAnsi="Arial" w:cs="Arial"/>
                <w:b/>
                <w:bCs/>
                <w:color w:val="444444"/>
                <w:sz w:val="30"/>
                <w:szCs w:val="30"/>
                <w:lang w:eastAsia="es-CL"/>
              </w:rPr>
              <w:t>”</w:t>
            </w:r>
            <w:r>
              <w:rPr>
                <w:rFonts w:ascii="Arial" w:eastAsia="Times New Roman" w:hAnsi="Arial" w:cs="Arial"/>
                <w:b/>
                <w:bCs/>
                <w:color w:val="444444"/>
                <w:sz w:val="30"/>
                <w:szCs w:val="30"/>
                <w:lang w:eastAsia="es-CL"/>
              </w:rPr>
              <w:t xml:space="preserve"> TE INVITA A PARTICIPAR A CONCURSO DE MICROENSAYOS.</w:t>
            </w:r>
          </w:p>
          <w:p w:rsidR="00220603" w:rsidRDefault="00220603" w:rsidP="00D3473B">
            <w:pPr>
              <w:spacing w:before="120"/>
              <w:jc w:val="center"/>
              <w:outlineLvl w:val="1"/>
            </w:pPr>
          </w:p>
        </w:tc>
        <w:tc>
          <w:tcPr>
            <w:tcW w:w="1559" w:type="dxa"/>
          </w:tcPr>
          <w:p w:rsidR="00220603" w:rsidRDefault="00220603" w:rsidP="00C20ABE"/>
          <w:p w:rsidR="00220603" w:rsidRDefault="00220603" w:rsidP="00C20ABE"/>
          <w:p w:rsidR="00220603" w:rsidRDefault="00220603" w:rsidP="00C20ABE"/>
          <w:p w:rsidR="00220603" w:rsidRDefault="00220603" w:rsidP="00C20ABE"/>
          <w:p w:rsidR="00220603" w:rsidRDefault="00220603" w:rsidP="00C20ABE"/>
          <w:p w:rsidR="00220603" w:rsidRDefault="00220603" w:rsidP="00C20ABE">
            <w:r>
              <w:t>07/07/21</w:t>
            </w:r>
          </w:p>
        </w:tc>
      </w:tr>
    </w:tbl>
    <w:p w:rsidR="00FE71A1" w:rsidRDefault="00FE71A1"/>
    <w:p w:rsidR="00C67E27" w:rsidRPr="00C67E27" w:rsidRDefault="00C67E27" w:rsidP="00C67E27">
      <w:pPr>
        <w:shd w:val="clear" w:color="auto" w:fill="FFFFFF"/>
        <w:spacing w:after="0" w:line="630" w:lineRule="atLeast"/>
        <w:jc w:val="center"/>
        <w:textAlignment w:val="baseline"/>
        <w:outlineLvl w:val="1"/>
        <w:rPr>
          <w:rFonts w:ascii="Arial" w:eastAsia="Times New Roman" w:hAnsi="Arial" w:cs="Arial"/>
          <w:color w:val="588C23"/>
          <w:sz w:val="60"/>
          <w:szCs w:val="60"/>
          <w:lang w:eastAsia="es-CL"/>
        </w:rPr>
      </w:pPr>
      <w:r w:rsidRPr="00C67E27">
        <w:rPr>
          <w:rFonts w:ascii="inherit" w:eastAsia="Times New Roman" w:hAnsi="inherit" w:cs="Arial"/>
          <w:b/>
          <w:bCs/>
          <w:color w:val="D15E14"/>
          <w:sz w:val="60"/>
          <w:szCs w:val="60"/>
          <w:bdr w:val="none" w:sz="0" w:space="0" w:color="auto" w:frame="1"/>
          <w:lang w:eastAsia="es-CL"/>
        </w:rPr>
        <w:t>“MIS DERECHOS SE RECONOCEN Y GARANTIZAN EN LA NUEVA CONSTITUCIÓN”</w:t>
      </w:r>
    </w:p>
    <w:p w:rsidR="00C67E27" w:rsidRDefault="00C67E27" w:rsidP="00C67E27">
      <w:pPr>
        <w:shd w:val="clear" w:color="auto" w:fill="FFFFFF"/>
        <w:spacing w:after="0" w:line="480" w:lineRule="atLeast"/>
        <w:jc w:val="center"/>
        <w:textAlignment w:val="baseline"/>
        <w:outlineLvl w:val="2"/>
        <w:rPr>
          <w:rFonts w:ascii="inherit" w:eastAsia="Times New Roman" w:hAnsi="inherit" w:cs="Arial"/>
          <w:b/>
          <w:bCs/>
          <w:color w:val="0099A8"/>
          <w:sz w:val="39"/>
          <w:szCs w:val="39"/>
          <w:bdr w:val="none" w:sz="0" w:space="0" w:color="auto" w:frame="1"/>
          <w:lang w:eastAsia="es-CL"/>
        </w:rPr>
      </w:pPr>
      <w:r w:rsidRPr="00C67E27">
        <w:rPr>
          <w:rFonts w:ascii="inherit" w:eastAsia="Times New Roman" w:hAnsi="inherit" w:cs="Arial"/>
          <w:b/>
          <w:bCs/>
          <w:color w:val="0099A8"/>
          <w:sz w:val="39"/>
          <w:szCs w:val="39"/>
          <w:bdr w:val="none" w:sz="0" w:space="0" w:color="auto" w:frame="1"/>
          <w:lang w:eastAsia="es-CL"/>
        </w:rPr>
        <w:t>El año 90 Chile ratificó la Convención sobre los Derechos del Niño y se comprometió a adoptar todas las medidas para concretar el reconocimiento y la protección integral de los derechos de los niños, niñas y adolescentes.</w:t>
      </w:r>
    </w:p>
    <w:p w:rsidR="00C67E27" w:rsidRPr="00C67E27" w:rsidRDefault="00C67E27" w:rsidP="00C67E27">
      <w:pPr>
        <w:shd w:val="clear" w:color="auto" w:fill="FFFFFF"/>
        <w:spacing w:after="0" w:line="480" w:lineRule="atLeast"/>
        <w:jc w:val="center"/>
        <w:textAlignment w:val="baseline"/>
        <w:outlineLvl w:val="2"/>
        <w:rPr>
          <w:rFonts w:ascii="Arial" w:eastAsia="Times New Roman" w:hAnsi="Arial" w:cs="Arial"/>
          <w:color w:val="588C23"/>
          <w:sz w:val="39"/>
          <w:szCs w:val="39"/>
          <w:lang w:eastAsia="es-CL"/>
        </w:rPr>
      </w:pPr>
    </w:p>
    <w:p w:rsidR="00C67E27" w:rsidRPr="00C67E27" w:rsidRDefault="00C67E27" w:rsidP="00C67E27">
      <w:pPr>
        <w:shd w:val="clear" w:color="auto" w:fill="FFFFFF"/>
        <w:spacing w:after="0" w:line="240" w:lineRule="auto"/>
        <w:textAlignment w:val="baseline"/>
        <w:rPr>
          <w:rFonts w:ascii="Arial" w:eastAsia="Times New Roman" w:hAnsi="Arial" w:cs="Arial"/>
          <w:color w:val="000000"/>
          <w:sz w:val="24"/>
          <w:szCs w:val="24"/>
          <w:lang w:eastAsia="es-CL"/>
        </w:rPr>
      </w:pPr>
      <w:r w:rsidRPr="00C67E27">
        <w:rPr>
          <w:rFonts w:ascii="Arial" w:eastAsia="Times New Roman" w:hAnsi="Arial" w:cs="Arial"/>
          <w:color w:val="231F20"/>
          <w:sz w:val="24"/>
          <w:szCs w:val="24"/>
          <w:bdr w:val="none" w:sz="0" w:space="0" w:color="auto" w:frame="1"/>
          <w:lang w:eastAsia="es-CL"/>
        </w:rPr>
        <w:lastRenderedPageBreak/>
        <w:t>La nueva Constitución que se empezará a debatir en nuestro país abre una oportunidad única para establecer explícitamente en ella el reconocimiento constitucional de los derechos de los niños, niñas y jóvenes, para garantizar y proteger de manera efectiva tales derechos. Este reconocimiento implica que deben ser considerados como cualquier otro miembro de la sociedad y, por lo mismo, no pueden ser discriminados en razón de su edad.</w:t>
      </w:r>
    </w:p>
    <w:p w:rsidR="00C67E27" w:rsidRPr="00C67E27" w:rsidRDefault="00C67E27" w:rsidP="00C67E27">
      <w:pPr>
        <w:shd w:val="clear" w:color="auto" w:fill="FFFFFF"/>
        <w:spacing w:after="0" w:line="240" w:lineRule="auto"/>
        <w:textAlignment w:val="baseline"/>
        <w:rPr>
          <w:rFonts w:ascii="Arial" w:eastAsia="Times New Roman" w:hAnsi="Arial" w:cs="Arial"/>
          <w:color w:val="000000"/>
          <w:sz w:val="24"/>
          <w:szCs w:val="24"/>
          <w:lang w:eastAsia="es-CL"/>
        </w:rPr>
      </w:pPr>
      <w:r w:rsidRPr="00C67E27">
        <w:rPr>
          <w:rFonts w:ascii="Arial" w:eastAsia="Times New Roman" w:hAnsi="Arial" w:cs="Arial"/>
          <w:color w:val="231F20"/>
          <w:sz w:val="24"/>
          <w:szCs w:val="24"/>
          <w:bdr w:val="none" w:sz="0" w:space="0" w:color="auto" w:frame="1"/>
          <w:lang w:eastAsia="es-CL"/>
        </w:rPr>
        <w:t>Esto debería traducirse en que niñas, niños y jóvenes puedan expresar su opinión y sean escuchados en todos aquellos asuntos que les interesen. Particularmente en la discusión y redacción de la nueva Constitución su voz debiera ser considerada, pues lo que en ella se establezca les afectará directamente, tanto mientras sean menores de edad, como cuando lleguen a adultos.</w:t>
      </w:r>
    </w:p>
    <w:p w:rsidR="00C67E27" w:rsidRPr="00C67E27" w:rsidRDefault="00C67E27" w:rsidP="00C67E27">
      <w:pPr>
        <w:shd w:val="clear" w:color="auto" w:fill="FFFFFF"/>
        <w:spacing w:after="0" w:line="240" w:lineRule="auto"/>
        <w:textAlignment w:val="baseline"/>
        <w:rPr>
          <w:rFonts w:ascii="Arial" w:eastAsia="Times New Roman" w:hAnsi="Arial" w:cs="Arial"/>
          <w:color w:val="000000"/>
          <w:sz w:val="24"/>
          <w:szCs w:val="24"/>
          <w:lang w:eastAsia="es-CL"/>
        </w:rPr>
      </w:pPr>
      <w:r w:rsidRPr="00C67E27">
        <w:rPr>
          <w:rFonts w:ascii="Arial" w:eastAsia="Times New Roman" w:hAnsi="Arial" w:cs="Arial"/>
          <w:color w:val="231F20"/>
          <w:sz w:val="24"/>
          <w:szCs w:val="24"/>
          <w:bdr w:val="none" w:sz="0" w:space="0" w:color="auto" w:frame="1"/>
          <w:lang w:eastAsia="es-CL"/>
        </w:rPr>
        <w:t>Existen muchas garantías y derechos de los niños, niñas y jóvenes que se encuentran regulados en otras constituciones más avanzadas, como el derecho a la dignidad, a la identidad, a conocer el nombre de sus padres, a ser cuidado, a tener un trato preferencial en salud, a heredar un medio ambiente libre de contaminación, a la interculturalidad, a la vida familiar, al acceso a una educación gratis y de calidad, entre otros.</w:t>
      </w:r>
    </w:p>
    <w:p w:rsidR="00135E74" w:rsidRPr="00C67E27" w:rsidRDefault="00C67E27" w:rsidP="00C67E27">
      <w:pPr>
        <w:shd w:val="clear" w:color="auto" w:fill="FFFFFF"/>
        <w:spacing w:after="0" w:line="240" w:lineRule="auto"/>
        <w:textAlignment w:val="baseline"/>
        <w:rPr>
          <w:rFonts w:ascii="Arial" w:eastAsia="Times New Roman" w:hAnsi="Arial" w:cs="Arial"/>
          <w:b/>
          <w:bCs/>
          <w:color w:val="231F20"/>
          <w:sz w:val="24"/>
          <w:szCs w:val="24"/>
          <w:bdr w:val="none" w:sz="0" w:space="0" w:color="auto" w:frame="1"/>
          <w:lang w:eastAsia="es-CL"/>
        </w:rPr>
      </w:pPr>
      <w:r w:rsidRPr="00C67E27">
        <w:rPr>
          <w:rFonts w:ascii="Arial" w:eastAsia="Times New Roman" w:hAnsi="Arial" w:cs="Arial"/>
          <w:color w:val="231F20"/>
          <w:sz w:val="24"/>
          <w:szCs w:val="24"/>
          <w:bdr w:val="none" w:sz="0" w:space="0" w:color="auto" w:frame="1"/>
          <w:lang w:eastAsia="es-CL"/>
        </w:rPr>
        <w:t xml:space="preserve">En este contexto, Editorial Planeta Sostenible invita a jóvenes que estén cursando octavo básico a participar en el concurso de </w:t>
      </w:r>
      <w:proofErr w:type="spellStart"/>
      <w:r w:rsidRPr="00C67E27">
        <w:rPr>
          <w:rFonts w:ascii="Arial" w:eastAsia="Times New Roman" w:hAnsi="Arial" w:cs="Arial"/>
          <w:color w:val="231F20"/>
          <w:sz w:val="24"/>
          <w:szCs w:val="24"/>
          <w:bdr w:val="none" w:sz="0" w:space="0" w:color="auto" w:frame="1"/>
          <w:lang w:eastAsia="es-CL"/>
        </w:rPr>
        <w:t>microensayos</w:t>
      </w:r>
      <w:proofErr w:type="spellEnd"/>
      <w:r w:rsidRPr="00C67E27">
        <w:rPr>
          <w:rFonts w:ascii="Arial" w:eastAsia="Times New Roman" w:hAnsi="Arial" w:cs="Arial"/>
          <w:color w:val="231F20"/>
          <w:sz w:val="24"/>
          <w:szCs w:val="24"/>
          <w:bdr w:val="none" w:sz="0" w:space="0" w:color="auto" w:frame="1"/>
          <w:lang w:eastAsia="es-CL"/>
        </w:rPr>
        <w:t>: </w:t>
      </w:r>
      <w:r w:rsidRPr="00C67E27">
        <w:rPr>
          <w:rFonts w:ascii="Arial" w:eastAsia="Times New Roman" w:hAnsi="Arial" w:cs="Arial"/>
          <w:b/>
          <w:bCs/>
          <w:color w:val="231F20"/>
          <w:sz w:val="24"/>
          <w:szCs w:val="24"/>
          <w:bdr w:val="none" w:sz="0" w:space="0" w:color="auto" w:frame="1"/>
          <w:lang w:eastAsia="es-CL"/>
        </w:rPr>
        <w:t>“MIS DERECHOS SE RECONOCEN Y</w:t>
      </w:r>
      <w:r w:rsidR="000F3195">
        <w:rPr>
          <w:rFonts w:ascii="Arial" w:eastAsia="Times New Roman" w:hAnsi="Arial" w:cs="Arial"/>
          <w:b/>
          <w:bCs/>
          <w:color w:val="231F20"/>
          <w:sz w:val="24"/>
          <w:szCs w:val="24"/>
          <w:bdr w:val="none" w:sz="0" w:space="0" w:color="auto" w:frame="1"/>
          <w:lang w:eastAsia="es-CL"/>
        </w:rPr>
        <w:t xml:space="preserve"> GARANTIZAN EN LA CONSTITUCIÓN”</w:t>
      </w:r>
    </w:p>
    <w:p w:rsidR="00C67E27" w:rsidRPr="00C67E27" w:rsidRDefault="00C67E27" w:rsidP="00C67E27">
      <w:pPr>
        <w:shd w:val="clear" w:color="auto" w:fill="FFFFFF"/>
        <w:spacing w:after="0" w:line="630" w:lineRule="atLeast"/>
        <w:jc w:val="center"/>
        <w:textAlignment w:val="baseline"/>
        <w:outlineLvl w:val="1"/>
        <w:rPr>
          <w:rFonts w:ascii="Arial" w:eastAsia="Times New Roman" w:hAnsi="Arial" w:cs="Arial"/>
          <w:color w:val="588C23"/>
          <w:sz w:val="24"/>
          <w:szCs w:val="24"/>
          <w:lang w:eastAsia="es-CL"/>
        </w:rPr>
      </w:pPr>
      <w:r w:rsidRPr="00C67E27">
        <w:rPr>
          <w:rFonts w:ascii="Arial" w:eastAsia="Times New Roman" w:hAnsi="Arial" w:cs="Arial"/>
          <w:b/>
          <w:bCs/>
          <w:color w:val="008AAB"/>
          <w:sz w:val="24"/>
          <w:szCs w:val="24"/>
          <w:bdr w:val="none" w:sz="0" w:space="0" w:color="auto" w:frame="1"/>
          <w:lang w:eastAsia="es-CL"/>
        </w:rPr>
        <w:t>Bases del concurso</w:t>
      </w:r>
    </w:p>
    <w:p w:rsidR="00C67E27" w:rsidRPr="00C67E27" w:rsidRDefault="00C67E27" w:rsidP="00C67E27">
      <w:pPr>
        <w:shd w:val="clear" w:color="auto" w:fill="FFFFFF"/>
        <w:spacing w:after="0" w:line="480" w:lineRule="atLeast"/>
        <w:textAlignment w:val="baseline"/>
        <w:outlineLvl w:val="2"/>
        <w:rPr>
          <w:rFonts w:ascii="Arial" w:eastAsia="Times New Roman" w:hAnsi="Arial" w:cs="Arial"/>
          <w:color w:val="588C23"/>
          <w:sz w:val="24"/>
          <w:szCs w:val="24"/>
          <w:lang w:eastAsia="es-CL"/>
        </w:rPr>
      </w:pPr>
      <w:r w:rsidRPr="00C67E27">
        <w:rPr>
          <w:rFonts w:ascii="Arial" w:eastAsia="Times New Roman" w:hAnsi="Arial" w:cs="Arial"/>
          <w:b/>
          <w:bCs/>
          <w:color w:val="789904"/>
          <w:sz w:val="24"/>
          <w:szCs w:val="24"/>
          <w:bdr w:val="none" w:sz="0" w:space="0" w:color="auto" w:frame="1"/>
          <w:lang w:eastAsia="es-CL"/>
        </w:rPr>
        <w:t>¿Quiénes pueden participar?</w:t>
      </w:r>
    </w:p>
    <w:p w:rsidR="00C67E27" w:rsidRPr="00C67E27" w:rsidRDefault="00C67E27" w:rsidP="00C67E27">
      <w:pPr>
        <w:shd w:val="clear" w:color="auto" w:fill="FFFFFF"/>
        <w:spacing w:after="0" w:line="240" w:lineRule="auto"/>
        <w:textAlignment w:val="baseline"/>
        <w:rPr>
          <w:rFonts w:ascii="Arial" w:eastAsia="Times New Roman" w:hAnsi="Arial" w:cs="Arial"/>
          <w:color w:val="000000"/>
          <w:sz w:val="24"/>
          <w:szCs w:val="24"/>
          <w:lang w:eastAsia="es-CL"/>
        </w:rPr>
      </w:pPr>
      <w:r w:rsidRPr="00C67E27">
        <w:rPr>
          <w:rFonts w:ascii="Arial" w:eastAsia="Times New Roman" w:hAnsi="Arial" w:cs="Arial"/>
          <w:b/>
          <w:bCs/>
          <w:color w:val="000000"/>
          <w:sz w:val="24"/>
          <w:szCs w:val="24"/>
          <w:bdr w:val="none" w:sz="0" w:space="0" w:color="auto" w:frame="1"/>
          <w:lang w:eastAsia="es-CL"/>
        </w:rPr>
        <w:t>Jóvenes que estén cursando octavo básico este año 2021,</w:t>
      </w:r>
      <w:r w:rsidRPr="00C67E27">
        <w:rPr>
          <w:rFonts w:ascii="Arial" w:eastAsia="Times New Roman" w:hAnsi="Arial" w:cs="Arial"/>
          <w:color w:val="000000"/>
          <w:sz w:val="24"/>
          <w:szCs w:val="24"/>
          <w:lang w:eastAsia="es-CL"/>
        </w:rPr>
        <w:t> en cualquier tipo de establecimiento, ya sea público o privado.</w:t>
      </w:r>
    </w:p>
    <w:p w:rsidR="00C67E27" w:rsidRPr="00C67E27" w:rsidRDefault="00C67E27" w:rsidP="00C67E27">
      <w:pPr>
        <w:shd w:val="clear" w:color="auto" w:fill="FFFFFF"/>
        <w:spacing w:after="0" w:line="480" w:lineRule="atLeast"/>
        <w:textAlignment w:val="baseline"/>
        <w:outlineLvl w:val="2"/>
        <w:rPr>
          <w:rFonts w:ascii="Arial" w:eastAsia="Times New Roman" w:hAnsi="Arial" w:cs="Arial"/>
          <w:color w:val="588C23"/>
          <w:sz w:val="24"/>
          <w:szCs w:val="24"/>
          <w:lang w:eastAsia="es-CL"/>
        </w:rPr>
      </w:pPr>
      <w:r w:rsidRPr="00C67E27">
        <w:rPr>
          <w:rFonts w:ascii="Arial" w:eastAsia="Times New Roman" w:hAnsi="Arial" w:cs="Arial"/>
          <w:b/>
          <w:bCs/>
          <w:color w:val="789904"/>
          <w:sz w:val="24"/>
          <w:szCs w:val="24"/>
          <w:bdr w:val="none" w:sz="0" w:space="0" w:color="auto" w:frame="1"/>
          <w:lang w:eastAsia="es-CL"/>
        </w:rPr>
        <w:t>¿Cuál es el tema?</w:t>
      </w:r>
    </w:p>
    <w:p w:rsidR="00C67E27" w:rsidRPr="00C67E27" w:rsidRDefault="00C67E27" w:rsidP="00C67E27">
      <w:pPr>
        <w:shd w:val="clear" w:color="auto" w:fill="FFFFFF"/>
        <w:spacing w:after="225" w:line="240" w:lineRule="auto"/>
        <w:textAlignment w:val="baseline"/>
        <w:rPr>
          <w:rFonts w:ascii="Arial" w:eastAsia="Times New Roman" w:hAnsi="Arial" w:cs="Arial"/>
          <w:color w:val="000000"/>
          <w:sz w:val="24"/>
          <w:szCs w:val="24"/>
          <w:lang w:eastAsia="es-CL"/>
        </w:rPr>
      </w:pPr>
      <w:r w:rsidRPr="00C67E27">
        <w:rPr>
          <w:rFonts w:ascii="Arial" w:eastAsia="Times New Roman" w:hAnsi="Arial" w:cs="Arial"/>
          <w:color w:val="000000"/>
          <w:sz w:val="24"/>
          <w:szCs w:val="24"/>
          <w:lang w:eastAsia="es-CL"/>
        </w:rPr>
        <w:t>¿Qué derechos relacionados con los niños, niñas y jóvenes deben incluirse en la nueva Constitución y por qué?</w:t>
      </w:r>
    </w:p>
    <w:p w:rsidR="00C67E27" w:rsidRPr="00C67E27" w:rsidRDefault="00C67E27" w:rsidP="00C67E27">
      <w:pPr>
        <w:shd w:val="clear" w:color="auto" w:fill="FFFFFF"/>
        <w:spacing w:after="0" w:line="480" w:lineRule="atLeast"/>
        <w:textAlignment w:val="baseline"/>
        <w:outlineLvl w:val="2"/>
        <w:rPr>
          <w:rFonts w:ascii="Arial" w:eastAsia="Times New Roman" w:hAnsi="Arial" w:cs="Arial"/>
          <w:color w:val="588C23"/>
          <w:sz w:val="24"/>
          <w:szCs w:val="24"/>
          <w:lang w:eastAsia="es-CL"/>
        </w:rPr>
      </w:pPr>
      <w:r w:rsidRPr="00C67E27">
        <w:rPr>
          <w:rFonts w:ascii="Arial" w:eastAsia="Times New Roman" w:hAnsi="Arial" w:cs="Arial"/>
          <w:b/>
          <w:bCs/>
          <w:color w:val="789904"/>
          <w:sz w:val="24"/>
          <w:szCs w:val="24"/>
          <w:bdr w:val="none" w:sz="0" w:space="0" w:color="auto" w:frame="1"/>
          <w:lang w:eastAsia="es-CL"/>
        </w:rPr>
        <w:t>¿Cuál es el formato?</w:t>
      </w:r>
    </w:p>
    <w:p w:rsidR="00C67E27" w:rsidRPr="00C67E27" w:rsidRDefault="00C67E27" w:rsidP="00C67E27">
      <w:pPr>
        <w:shd w:val="clear" w:color="auto" w:fill="FFFFFF"/>
        <w:spacing w:after="225" w:line="240" w:lineRule="auto"/>
        <w:textAlignment w:val="baseline"/>
        <w:rPr>
          <w:rFonts w:ascii="Arial" w:eastAsia="Times New Roman" w:hAnsi="Arial" w:cs="Arial"/>
          <w:color w:val="000000"/>
          <w:sz w:val="24"/>
          <w:szCs w:val="24"/>
          <w:lang w:eastAsia="es-CL"/>
        </w:rPr>
      </w:pPr>
      <w:proofErr w:type="spellStart"/>
      <w:r w:rsidRPr="00C67E27">
        <w:rPr>
          <w:rFonts w:ascii="Arial" w:eastAsia="Times New Roman" w:hAnsi="Arial" w:cs="Arial"/>
          <w:color w:val="000000"/>
          <w:sz w:val="24"/>
          <w:szCs w:val="24"/>
          <w:lang w:eastAsia="es-CL"/>
        </w:rPr>
        <w:t>Microensayo</w:t>
      </w:r>
      <w:proofErr w:type="spellEnd"/>
      <w:r w:rsidRPr="00C67E27">
        <w:rPr>
          <w:rFonts w:ascii="Arial" w:eastAsia="Times New Roman" w:hAnsi="Arial" w:cs="Arial"/>
          <w:color w:val="000000"/>
          <w:sz w:val="24"/>
          <w:szCs w:val="24"/>
          <w:lang w:eastAsia="es-CL"/>
        </w:rPr>
        <w:t xml:space="preserve">, es decir, una reflexión, opinión, deseo o idea personal sobre los derechos de niños, niñas y jóvenes que debieran estar en la nueva Constitución y por qué. El tamaño máximo del </w:t>
      </w:r>
      <w:proofErr w:type="spellStart"/>
      <w:r w:rsidRPr="00C67E27">
        <w:rPr>
          <w:rFonts w:ascii="Arial" w:eastAsia="Times New Roman" w:hAnsi="Arial" w:cs="Arial"/>
          <w:color w:val="000000"/>
          <w:sz w:val="24"/>
          <w:szCs w:val="24"/>
          <w:lang w:eastAsia="es-CL"/>
        </w:rPr>
        <w:t>microensayo</w:t>
      </w:r>
      <w:proofErr w:type="spellEnd"/>
      <w:r w:rsidRPr="00C67E27">
        <w:rPr>
          <w:rFonts w:ascii="Arial" w:eastAsia="Times New Roman" w:hAnsi="Arial" w:cs="Arial"/>
          <w:color w:val="000000"/>
          <w:sz w:val="24"/>
          <w:szCs w:val="24"/>
          <w:lang w:eastAsia="es-CL"/>
        </w:rPr>
        <w:t xml:space="preserve"> es 1.000 palabras (aproximadamente 1 página).</w:t>
      </w:r>
    </w:p>
    <w:p w:rsidR="00C67E27" w:rsidRPr="00C67E27" w:rsidRDefault="00C67E27" w:rsidP="00C67E27">
      <w:pPr>
        <w:shd w:val="clear" w:color="auto" w:fill="FFFFFF"/>
        <w:spacing w:after="0" w:line="480" w:lineRule="atLeast"/>
        <w:textAlignment w:val="baseline"/>
        <w:outlineLvl w:val="2"/>
        <w:rPr>
          <w:rFonts w:ascii="Arial" w:eastAsia="Times New Roman" w:hAnsi="Arial" w:cs="Arial"/>
          <w:color w:val="588C23"/>
          <w:sz w:val="24"/>
          <w:szCs w:val="24"/>
          <w:lang w:eastAsia="es-CL"/>
        </w:rPr>
      </w:pPr>
      <w:r w:rsidRPr="00C67E27">
        <w:rPr>
          <w:rFonts w:ascii="Arial" w:eastAsia="Times New Roman" w:hAnsi="Arial" w:cs="Arial"/>
          <w:b/>
          <w:bCs/>
          <w:color w:val="789904"/>
          <w:sz w:val="24"/>
          <w:szCs w:val="24"/>
          <w:bdr w:val="none" w:sz="0" w:space="0" w:color="auto" w:frame="1"/>
          <w:lang w:eastAsia="es-CL"/>
        </w:rPr>
        <w:t>Requisitos</w:t>
      </w:r>
    </w:p>
    <w:p w:rsidR="00C67E27" w:rsidRPr="00C67E27" w:rsidRDefault="00C67E27" w:rsidP="00C67E27">
      <w:pPr>
        <w:shd w:val="clear" w:color="auto" w:fill="FFFFFF"/>
        <w:spacing w:after="0" w:line="240" w:lineRule="auto"/>
        <w:textAlignment w:val="baseline"/>
        <w:rPr>
          <w:rFonts w:ascii="Arial" w:eastAsia="Times New Roman" w:hAnsi="Arial" w:cs="Arial"/>
          <w:color w:val="000000"/>
          <w:sz w:val="24"/>
          <w:szCs w:val="24"/>
          <w:lang w:eastAsia="es-CL"/>
        </w:rPr>
      </w:pPr>
      <w:r w:rsidRPr="00C67E27">
        <w:rPr>
          <w:rFonts w:ascii="Arial" w:eastAsia="Times New Roman" w:hAnsi="Arial" w:cs="Arial"/>
          <w:color w:val="231F20"/>
          <w:sz w:val="24"/>
          <w:szCs w:val="24"/>
          <w:bdr w:val="none" w:sz="0" w:space="0" w:color="auto" w:frame="1"/>
          <w:lang w:eastAsia="es-CL"/>
        </w:rPr>
        <w:lastRenderedPageBreak/>
        <w:t>1.- El texto debe ser original, es decir, debe ser de la autoría del participante y no puede haber sido publicado antes.</w:t>
      </w:r>
      <w:r w:rsidRPr="00C67E27">
        <w:rPr>
          <w:rFonts w:ascii="Arial" w:eastAsia="Times New Roman" w:hAnsi="Arial" w:cs="Arial"/>
          <w:color w:val="000000"/>
          <w:sz w:val="24"/>
          <w:szCs w:val="24"/>
          <w:lang w:eastAsia="es-CL"/>
        </w:rPr>
        <w:br/>
      </w:r>
      <w:r w:rsidRPr="00C67E27">
        <w:rPr>
          <w:rFonts w:ascii="Arial" w:eastAsia="Times New Roman" w:hAnsi="Arial" w:cs="Arial"/>
          <w:color w:val="231F20"/>
          <w:sz w:val="24"/>
          <w:szCs w:val="24"/>
          <w:bdr w:val="none" w:sz="0" w:space="0" w:color="auto" w:frame="1"/>
          <w:lang w:eastAsia="es-CL"/>
        </w:rPr>
        <w:t xml:space="preserve">2.- Escrito en formato </w:t>
      </w:r>
      <w:proofErr w:type="spellStart"/>
      <w:r w:rsidRPr="00C67E27">
        <w:rPr>
          <w:rFonts w:ascii="Arial" w:eastAsia="Times New Roman" w:hAnsi="Arial" w:cs="Arial"/>
          <w:color w:val="231F20"/>
          <w:sz w:val="24"/>
          <w:szCs w:val="24"/>
          <w:bdr w:val="none" w:sz="0" w:space="0" w:color="auto" w:frame="1"/>
          <w:lang w:eastAsia="es-CL"/>
        </w:rPr>
        <w:t>word</w:t>
      </w:r>
      <w:proofErr w:type="spellEnd"/>
      <w:r w:rsidRPr="00C67E27">
        <w:rPr>
          <w:rFonts w:ascii="Arial" w:eastAsia="Times New Roman" w:hAnsi="Arial" w:cs="Arial"/>
          <w:color w:val="231F20"/>
          <w:sz w:val="24"/>
          <w:szCs w:val="24"/>
          <w:bdr w:val="none" w:sz="0" w:space="0" w:color="auto" w:frame="1"/>
          <w:lang w:eastAsia="es-CL"/>
        </w:rPr>
        <w:t xml:space="preserve"> y en español.</w:t>
      </w:r>
      <w:r w:rsidRPr="00C67E27">
        <w:rPr>
          <w:rFonts w:ascii="Arial" w:eastAsia="Times New Roman" w:hAnsi="Arial" w:cs="Arial"/>
          <w:color w:val="000000"/>
          <w:sz w:val="24"/>
          <w:szCs w:val="24"/>
          <w:lang w:eastAsia="es-CL"/>
        </w:rPr>
        <w:br/>
      </w:r>
      <w:r w:rsidRPr="00C67E27">
        <w:rPr>
          <w:rFonts w:ascii="Arial" w:eastAsia="Times New Roman" w:hAnsi="Arial" w:cs="Arial"/>
          <w:color w:val="231F20"/>
          <w:sz w:val="24"/>
          <w:szCs w:val="24"/>
          <w:bdr w:val="none" w:sz="0" w:space="0" w:color="auto" w:frame="1"/>
          <w:lang w:eastAsia="es-CL"/>
        </w:rPr>
        <w:t>3.- Cada participante podrá postular 1 solo texto.</w:t>
      </w:r>
      <w:r w:rsidRPr="00C67E27">
        <w:rPr>
          <w:rFonts w:ascii="Arial" w:eastAsia="Times New Roman" w:hAnsi="Arial" w:cs="Arial"/>
          <w:color w:val="000000"/>
          <w:sz w:val="24"/>
          <w:szCs w:val="24"/>
          <w:lang w:eastAsia="es-CL"/>
        </w:rPr>
        <w:br/>
      </w:r>
      <w:r w:rsidRPr="00C67E27">
        <w:rPr>
          <w:rFonts w:ascii="Arial" w:eastAsia="Times New Roman" w:hAnsi="Arial" w:cs="Arial"/>
          <w:color w:val="231F20"/>
          <w:sz w:val="24"/>
          <w:szCs w:val="24"/>
          <w:bdr w:val="none" w:sz="0" w:space="0" w:color="auto" w:frame="1"/>
          <w:lang w:eastAsia="es-CL"/>
        </w:rPr>
        <w:t>4.- Completar el formulario de inscripción en este </w:t>
      </w:r>
      <w:hyperlink r:id="rId9" w:history="1">
        <w:r w:rsidRPr="00C67E27">
          <w:rPr>
            <w:rFonts w:ascii="Arial" w:eastAsia="Times New Roman" w:hAnsi="Arial" w:cs="Arial"/>
            <w:color w:val="008AAB"/>
            <w:sz w:val="24"/>
            <w:szCs w:val="24"/>
            <w:bdr w:val="none" w:sz="0" w:space="0" w:color="auto" w:frame="1"/>
            <w:lang w:eastAsia="es-CL"/>
          </w:rPr>
          <w:t>link</w:t>
        </w:r>
      </w:hyperlink>
    </w:p>
    <w:p w:rsidR="00C67E27" w:rsidRPr="00C67E27" w:rsidRDefault="00C67E27" w:rsidP="00C67E27">
      <w:pPr>
        <w:shd w:val="clear" w:color="auto" w:fill="FFFFFF"/>
        <w:spacing w:after="0" w:line="480" w:lineRule="atLeast"/>
        <w:textAlignment w:val="baseline"/>
        <w:outlineLvl w:val="2"/>
        <w:rPr>
          <w:rFonts w:ascii="Arial" w:eastAsia="Times New Roman" w:hAnsi="Arial" w:cs="Arial"/>
          <w:color w:val="588C23"/>
          <w:sz w:val="24"/>
          <w:szCs w:val="24"/>
          <w:lang w:eastAsia="es-CL"/>
        </w:rPr>
      </w:pPr>
      <w:r w:rsidRPr="00C67E27">
        <w:rPr>
          <w:rFonts w:ascii="Arial" w:eastAsia="Times New Roman" w:hAnsi="Arial" w:cs="Arial"/>
          <w:b/>
          <w:bCs/>
          <w:color w:val="789904"/>
          <w:sz w:val="24"/>
          <w:szCs w:val="24"/>
          <w:bdr w:val="none" w:sz="0" w:space="0" w:color="auto" w:frame="1"/>
          <w:lang w:eastAsia="es-CL"/>
        </w:rPr>
        <w:t>Premios</w:t>
      </w:r>
    </w:p>
    <w:p w:rsidR="00C67E27" w:rsidRPr="00C67E27" w:rsidRDefault="00C67E27" w:rsidP="00C67E27">
      <w:pPr>
        <w:shd w:val="clear" w:color="auto" w:fill="FFFFFF"/>
        <w:spacing w:after="0" w:line="240" w:lineRule="auto"/>
        <w:textAlignment w:val="baseline"/>
        <w:rPr>
          <w:rFonts w:ascii="Arial" w:eastAsia="Times New Roman" w:hAnsi="Arial" w:cs="Arial"/>
          <w:color w:val="000000"/>
          <w:sz w:val="24"/>
          <w:szCs w:val="24"/>
          <w:lang w:eastAsia="es-CL"/>
        </w:rPr>
      </w:pPr>
      <w:r w:rsidRPr="00C67E27">
        <w:rPr>
          <w:rFonts w:ascii="Arial" w:eastAsia="Times New Roman" w:hAnsi="Arial" w:cs="Arial"/>
          <w:b/>
          <w:bCs/>
          <w:color w:val="000000"/>
          <w:sz w:val="24"/>
          <w:szCs w:val="24"/>
          <w:bdr w:val="none" w:sz="0" w:space="0" w:color="auto" w:frame="1"/>
          <w:lang w:eastAsia="es-CL"/>
        </w:rPr>
        <w:t>1er. lugar: Colección de 7 libros de la editorial:</w:t>
      </w:r>
      <w:r w:rsidRPr="00C67E27">
        <w:rPr>
          <w:rFonts w:ascii="Arial" w:eastAsia="Times New Roman" w:hAnsi="Arial" w:cs="Arial"/>
          <w:color w:val="000000"/>
          <w:sz w:val="24"/>
          <w:szCs w:val="24"/>
          <w:lang w:eastAsia="es-CL"/>
        </w:rPr>
        <w:br/>
        <w:t>El bosque chileno – Pablo Neruda</w:t>
      </w:r>
      <w:r w:rsidRPr="00C67E27">
        <w:rPr>
          <w:rFonts w:ascii="Arial" w:eastAsia="Times New Roman" w:hAnsi="Arial" w:cs="Arial"/>
          <w:color w:val="000000"/>
          <w:sz w:val="24"/>
          <w:szCs w:val="24"/>
          <w:lang w:eastAsia="es-CL"/>
        </w:rPr>
        <w:br/>
      </w:r>
      <w:proofErr w:type="spellStart"/>
      <w:r w:rsidRPr="00C67E27">
        <w:rPr>
          <w:rFonts w:ascii="Arial" w:eastAsia="Times New Roman" w:hAnsi="Arial" w:cs="Arial"/>
          <w:color w:val="000000"/>
          <w:sz w:val="24"/>
          <w:szCs w:val="24"/>
          <w:lang w:eastAsia="es-CL"/>
        </w:rPr>
        <w:t>Üñüm</w:t>
      </w:r>
      <w:proofErr w:type="spellEnd"/>
      <w:r w:rsidRPr="00C67E27">
        <w:rPr>
          <w:rFonts w:ascii="Arial" w:eastAsia="Times New Roman" w:hAnsi="Arial" w:cs="Arial"/>
          <w:color w:val="000000"/>
          <w:sz w:val="24"/>
          <w:szCs w:val="24"/>
          <w:lang w:eastAsia="es-CL"/>
        </w:rPr>
        <w:t xml:space="preserve"> </w:t>
      </w:r>
      <w:proofErr w:type="spellStart"/>
      <w:r w:rsidRPr="00C67E27">
        <w:rPr>
          <w:rFonts w:ascii="Arial" w:eastAsia="Times New Roman" w:hAnsi="Arial" w:cs="Arial"/>
          <w:color w:val="000000"/>
          <w:sz w:val="24"/>
          <w:szCs w:val="24"/>
          <w:lang w:eastAsia="es-CL"/>
        </w:rPr>
        <w:t>püllü</w:t>
      </w:r>
      <w:proofErr w:type="spellEnd"/>
      <w:r w:rsidRPr="00C67E27">
        <w:rPr>
          <w:rFonts w:ascii="Arial" w:eastAsia="Times New Roman" w:hAnsi="Arial" w:cs="Arial"/>
          <w:color w:val="000000"/>
          <w:sz w:val="24"/>
          <w:szCs w:val="24"/>
          <w:lang w:eastAsia="es-CL"/>
        </w:rPr>
        <w:t xml:space="preserve"> / Espíritu pájaro – Lorenzo </w:t>
      </w:r>
      <w:proofErr w:type="spellStart"/>
      <w:r w:rsidRPr="00C67E27">
        <w:rPr>
          <w:rFonts w:ascii="Arial" w:eastAsia="Times New Roman" w:hAnsi="Arial" w:cs="Arial"/>
          <w:color w:val="000000"/>
          <w:sz w:val="24"/>
          <w:szCs w:val="24"/>
          <w:lang w:eastAsia="es-CL"/>
        </w:rPr>
        <w:t>Aillapán</w:t>
      </w:r>
      <w:proofErr w:type="spellEnd"/>
      <w:r w:rsidRPr="00C67E27">
        <w:rPr>
          <w:rFonts w:ascii="Arial" w:eastAsia="Times New Roman" w:hAnsi="Arial" w:cs="Arial"/>
          <w:color w:val="000000"/>
          <w:sz w:val="24"/>
          <w:szCs w:val="24"/>
          <w:lang w:eastAsia="es-CL"/>
        </w:rPr>
        <w:br/>
        <w:t xml:space="preserve">Mahatma Gandhi, el arte de luchar – </w:t>
      </w:r>
      <w:proofErr w:type="spellStart"/>
      <w:r w:rsidRPr="00C67E27">
        <w:rPr>
          <w:rFonts w:ascii="Arial" w:eastAsia="Times New Roman" w:hAnsi="Arial" w:cs="Arial"/>
          <w:color w:val="000000"/>
          <w:sz w:val="24"/>
          <w:szCs w:val="24"/>
          <w:lang w:eastAsia="es-CL"/>
        </w:rPr>
        <w:t>Hyeon</w:t>
      </w:r>
      <w:proofErr w:type="spellEnd"/>
      <w:r w:rsidRPr="00C67E27">
        <w:rPr>
          <w:rFonts w:ascii="Arial" w:eastAsia="Times New Roman" w:hAnsi="Arial" w:cs="Arial"/>
          <w:color w:val="000000"/>
          <w:sz w:val="24"/>
          <w:szCs w:val="24"/>
          <w:lang w:eastAsia="es-CL"/>
        </w:rPr>
        <w:t xml:space="preserve"> </w:t>
      </w:r>
      <w:proofErr w:type="spellStart"/>
      <w:r w:rsidRPr="00C67E27">
        <w:rPr>
          <w:rFonts w:ascii="Arial" w:eastAsia="Times New Roman" w:hAnsi="Arial" w:cs="Arial"/>
          <w:color w:val="000000"/>
          <w:sz w:val="24"/>
          <w:szCs w:val="24"/>
          <w:lang w:eastAsia="es-CL"/>
        </w:rPr>
        <w:t>Jang</w:t>
      </w:r>
      <w:proofErr w:type="spellEnd"/>
      <w:r w:rsidRPr="00C67E27">
        <w:rPr>
          <w:rFonts w:ascii="Arial" w:eastAsia="Times New Roman" w:hAnsi="Arial" w:cs="Arial"/>
          <w:color w:val="000000"/>
          <w:sz w:val="24"/>
          <w:szCs w:val="24"/>
          <w:lang w:eastAsia="es-CL"/>
        </w:rPr>
        <w:br/>
        <w:t xml:space="preserve">Ema y el machitún – </w:t>
      </w:r>
      <w:proofErr w:type="spellStart"/>
      <w:r w:rsidRPr="00C67E27">
        <w:rPr>
          <w:rFonts w:ascii="Arial" w:eastAsia="Times New Roman" w:hAnsi="Arial" w:cs="Arial"/>
          <w:color w:val="000000"/>
          <w:sz w:val="24"/>
          <w:szCs w:val="24"/>
          <w:lang w:eastAsia="es-CL"/>
        </w:rPr>
        <w:t>Colomba</w:t>
      </w:r>
      <w:proofErr w:type="spellEnd"/>
      <w:r w:rsidRPr="00C67E27">
        <w:rPr>
          <w:rFonts w:ascii="Arial" w:eastAsia="Times New Roman" w:hAnsi="Arial" w:cs="Arial"/>
          <w:color w:val="000000"/>
          <w:sz w:val="24"/>
          <w:szCs w:val="24"/>
          <w:lang w:eastAsia="es-CL"/>
        </w:rPr>
        <w:t xml:space="preserve"> Elton</w:t>
      </w:r>
      <w:r w:rsidRPr="00C67E27">
        <w:rPr>
          <w:rFonts w:ascii="Arial" w:eastAsia="Times New Roman" w:hAnsi="Arial" w:cs="Arial"/>
          <w:color w:val="000000"/>
          <w:sz w:val="24"/>
          <w:szCs w:val="24"/>
          <w:lang w:eastAsia="es-CL"/>
        </w:rPr>
        <w:br/>
        <w:t xml:space="preserve">Frida </w:t>
      </w:r>
      <w:proofErr w:type="spellStart"/>
      <w:r w:rsidRPr="00C67E27">
        <w:rPr>
          <w:rFonts w:ascii="Arial" w:eastAsia="Times New Roman" w:hAnsi="Arial" w:cs="Arial"/>
          <w:color w:val="000000"/>
          <w:sz w:val="24"/>
          <w:szCs w:val="24"/>
          <w:lang w:eastAsia="es-CL"/>
        </w:rPr>
        <w:t>Kalho</w:t>
      </w:r>
      <w:proofErr w:type="spellEnd"/>
      <w:r w:rsidRPr="00C67E27">
        <w:rPr>
          <w:rFonts w:ascii="Arial" w:eastAsia="Times New Roman" w:hAnsi="Arial" w:cs="Arial"/>
          <w:color w:val="000000"/>
          <w:sz w:val="24"/>
          <w:szCs w:val="24"/>
          <w:lang w:eastAsia="es-CL"/>
        </w:rPr>
        <w:t xml:space="preserve">, la pintura es mi fortaleza – Park </w:t>
      </w:r>
      <w:proofErr w:type="spellStart"/>
      <w:r w:rsidRPr="00C67E27">
        <w:rPr>
          <w:rFonts w:ascii="Arial" w:eastAsia="Times New Roman" w:hAnsi="Arial" w:cs="Arial"/>
          <w:color w:val="000000"/>
          <w:sz w:val="24"/>
          <w:szCs w:val="24"/>
          <w:lang w:eastAsia="es-CL"/>
        </w:rPr>
        <w:t>Eun</w:t>
      </w:r>
      <w:proofErr w:type="spellEnd"/>
      <w:r w:rsidRPr="00C67E27">
        <w:rPr>
          <w:rFonts w:ascii="Arial" w:eastAsia="Times New Roman" w:hAnsi="Arial" w:cs="Arial"/>
          <w:color w:val="000000"/>
          <w:sz w:val="24"/>
          <w:szCs w:val="24"/>
          <w:lang w:eastAsia="es-CL"/>
        </w:rPr>
        <w:t xml:space="preserve"> Oh</w:t>
      </w:r>
      <w:r w:rsidRPr="00C67E27">
        <w:rPr>
          <w:rFonts w:ascii="Arial" w:eastAsia="Times New Roman" w:hAnsi="Arial" w:cs="Arial"/>
          <w:color w:val="000000"/>
          <w:sz w:val="24"/>
          <w:szCs w:val="24"/>
          <w:lang w:eastAsia="es-CL"/>
        </w:rPr>
        <w:br/>
        <w:t>El grito de Dios y otros cuento-cuadros – Juan Francisco Bascuñán</w:t>
      </w:r>
      <w:r w:rsidRPr="00C67E27">
        <w:rPr>
          <w:rFonts w:ascii="Arial" w:eastAsia="Times New Roman" w:hAnsi="Arial" w:cs="Arial"/>
          <w:color w:val="000000"/>
          <w:sz w:val="24"/>
          <w:szCs w:val="24"/>
          <w:lang w:eastAsia="es-CL"/>
        </w:rPr>
        <w:br/>
        <w:t>De hombres y bestias – George Orwell</w:t>
      </w:r>
    </w:p>
    <w:p w:rsidR="00C67E27" w:rsidRPr="00C67E27" w:rsidRDefault="00C67E27" w:rsidP="00C67E27">
      <w:pPr>
        <w:shd w:val="clear" w:color="auto" w:fill="FFFFFF"/>
        <w:spacing w:after="0" w:line="240" w:lineRule="auto"/>
        <w:textAlignment w:val="baseline"/>
        <w:rPr>
          <w:rFonts w:ascii="Arial" w:eastAsia="Times New Roman" w:hAnsi="Arial" w:cs="Arial"/>
          <w:color w:val="000000"/>
          <w:sz w:val="24"/>
          <w:szCs w:val="24"/>
          <w:lang w:eastAsia="es-CL"/>
        </w:rPr>
      </w:pPr>
      <w:r w:rsidRPr="00C67E27">
        <w:rPr>
          <w:rFonts w:ascii="Arial" w:eastAsia="Times New Roman" w:hAnsi="Arial" w:cs="Arial"/>
          <w:b/>
          <w:bCs/>
          <w:color w:val="000000"/>
          <w:sz w:val="24"/>
          <w:szCs w:val="24"/>
          <w:bdr w:val="none" w:sz="0" w:space="0" w:color="auto" w:frame="1"/>
          <w:lang w:eastAsia="es-CL"/>
        </w:rPr>
        <w:t>2° Lugar: Colección de 5 libros de la editorial:</w:t>
      </w:r>
      <w:r w:rsidRPr="00C67E27">
        <w:rPr>
          <w:rFonts w:ascii="Arial" w:eastAsia="Times New Roman" w:hAnsi="Arial" w:cs="Arial"/>
          <w:color w:val="000000"/>
          <w:sz w:val="24"/>
          <w:szCs w:val="24"/>
          <w:lang w:eastAsia="es-CL"/>
        </w:rPr>
        <w:br/>
        <w:t xml:space="preserve">Nelson Mandela, el prisionero más famoso del mundo – </w:t>
      </w:r>
      <w:proofErr w:type="spellStart"/>
      <w:r w:rsidRPr="00C67E27">
        <w:rPr>
          <w:rFonts w:ascii="Arial" w:eastAsia="Times New Roman" w:hAnsi="Arial" w:cs="Arial"/>
          <w:color w:val="000000"/>
          <w:sz w:val="24"/>
          <w:szCs w:val="24"/>
          <w:lang w:eastAsia="es-CL"/>
        </w:rPr>
        <w:t>Seong</w:t>
      </w:r>
      <w:proofErr w:type="spellEnd"/>
      <w:r w:rsidRPr="00C67E27">
        <w:rPr>
          <w:rFonts w:ascii="Arial" w:eastAsia="Times New Roman" w:hAnsi="Arial" w:cs="Arial"/>
          <w:color w:val="000000"/>
          <w:sz w:val="24"/>
          <w:szCs w:val="24"/>
          <w:lang w:eastAsia="es-CL"/>
        </w:rPr>
        <w:t xml:space="preserve"> </w:t>
      </w:r>
      <w:proofErr w:type="spellStart"/>
      <w:r w:rsidRPr="00C67E27">
        <w:rPr>
          <w:rFonts w:ascii="Arial" w:eastAsia="Times New Roman" w:hAnsi="Arial" w:cs="Arial"/>
          <w:color w:val="000000"/>
          <w:sz w:val="24"/>
          <w:szCs w:val="24"/>
          <w:lang w:eastAsia="es-CL"/>
        </w:rPr>
        <w:t>Eun</w:t>
      </w:r>
      <w:proofErr w:type="spellEnd"/>
      <w:r w:rsidRPr="00C67E27">
        <w:rPr>
          <w:rFonts w:ascii="Arial" w:eastAsia="Times New Roman" w:hAnsi="Arial" w:cs="Arial"/>
          <w:color w:val="000000"/>
          <w:sz w:val="24"/>
          <w:szCs w:val="24"/>
          <w:lang w:eastAsia="es-CL"/>
        </w:rPr>
        <w:t xml:space="preserve"> </w:t>
      </w:r>
      <w:proofErr w:type="spellStart"/>
      <w:r w:rsidRPr="00C67E27">
        <w:rPr>
          <w:rFonts w:ascii="Arial" w:eastAsia="Times New Roman" w:hAnsi="Arial" w:cs="Arial"/>
          <w:color w:val="000000"/>
          <w:sz w:val="24"/>
          <w:szCs w:val="24"/>
          <w:lang w:eastAsia="es-CL"/>
        </w:rPr>
        <w:t>Kang</w:t>
      </w:r>
      <w:proofErr w:type="spellEnd"/>
      <w:r w:rsidRPr="00C67E27">
        <w:rPr>
          <w:rFonts w:ascii="Arial" w:eastAsia="Times New Roman" w:hAnsi="Arial" w:cs="Arial"/>
          <w:color w:val="000000"/>
          <w:sz w:val="24"/>
          <w:szCs w:val="24"/>
          <w:lang w:eastAsia="es-CL"/>
        </w:rPr>
        <w:br/>
        <w:t>La lámpara en la Tierra – Pablo Neruda</w:t>
      </w:r>
      <w:r w:rsidRPr="00C67E27">
        <w:rPr>
          <w:rFonts w:ascii="Arial" w:eastAsia="Times New Roman" w:hAnsi="Arial" w:cs="Arial"/>
          <w:color w:val="000000"/>
          <w:sz w:val="24"/>
          <w:szCs w:val="24"/>
          <w:lang w:eastAsia="es-CL"/>
        </w:rPr>
        <w:br/>
        <w:t>El viaje en paracaídas – Vicente Huidobro</w:t>
      </w:r>
      <w:r w:rsidRPr="00C67E27">
        <w:rPr>
          <w:rFonts w:ascii="Arial" w:eastAsia="Times New Roman" w:hAnsi="Arial" w:cs="Arial"/>
          <w:color w:val="000000"/>
          <w:sz w:val="24"/>
          <w:szCs w:val="24"/>
          <w:lang w:eastAsia="es-CL"/>
        </w:rPr>
        <w:br/>
        <w:t xml:space="preserve">El cocodrilo – </w:t>
      </w:r>
      <w:proofErr w:type="spellStart"/>
      <w:r w:rsidRPr="00C67E27">
        <w:rPr>
          <w:rFonts w:ascii="Arial" w:eastAsia="Times New Roman" w:hAnsi="Arial" w:cs="Arial"/>
          <w:color w:val="000000"/>
          <w:sz w:val="24"/>
          <w:szCs w:val="24"/>
          <w:lang w:eastAsia="es-CL"/>
        </w:rPr>
        <w:t>Fiódor</w:t>
      </w:r>
      <w:proofErr w:type="spellEnd"/>
      <w:r w:rsidRPr="00C67E27">
        <w:rPr>
          <w:rFonts w:ascii="Arial" w:eastAsia="Times New Roman" w:hAnsi="Arial" w:cs="Arial"/>
          <w:color w:val="000000"/>
          <w:sz w:val="24"/>
          <w:szCs w:val="24"/>
          <w:lang w:eastAsia="es-CL"/>
        </w:rPr>
        <w:t xml:space="preserve"> </w:t>
      </w:r>
      <w:proofErr w:type="spellStart"/>
      <w:r w:rsidRPr="00C67E27">
        <w:rPr>
          <w:rFonts w:ascii="Arial" w:eastAsia="Times New Roman" w:hAnsi="Arial" w:cs="Arial"/>
          <w:color w:val="000000"/>
          <w:sz w:val="24"/>
          <w:szCs w:val="24"/>
          <w:lang w:eastAsia="es-CL"/>
        </w:rPr>
        <w:t>Dostoyevski</w:t>
      </w:r>
      <w:proofErr w:type="spellEnd"/>
      <w:r w:rsidRPr="00C67E27">
        <w:rPr>
          <w:rFonts w:ascii="Arial" w:eastAsia="Times New Roman" w:hAnsi="Arial" w:cs="Arial"/>
          <w:color w:val="000000"/>
          <w:sz w:val="24"/>
          <w:szCs w:val="24"/>
          <w:lang w:eastAsia="es-CL"/>
        </w:rPr>
        <w:br/>
        <w:t>Chile biodiversidad – Juan Carlos Torres-Mura y Juan Francisco Bascuñán</w:t>
      </w:r>
    </w:p>
    <w:p w:rsidR="00C67E27" w:rsidRPr="00C67E27" w:rsidRDefault="00C67E27" w:rsidP="00C67E27">
      <w:pPr>
        <w:shd w:val="clear" w:color="auto" w:fill="FFFFFF"/>
        <w:spacing w:after="0" w:line="240" w:lineRule="auto"/>
        <w:textAlignment w:val="baseline"/>
        <w:rPr>
          <w:rFonts w:ascii="Arial" w:eastAsia="Times New Roman" w:hAnsi="Arial" w:cs="Arial"/>
          <w:color w:val="000000"/>
          <w:sz w:val="24"/>
          <w:szCs w:val="24"/>
          <w:lang w:eastAsia="es-CL"/>
        </w:rPr>
      </w:pPr>
      <w:r w:rsidRPr="00C67E27">
        <w:rPr>
          <w:rFonts w:ascii="Arial" w:eastAsia="Times New Roman" w:hAnsi="Arial" w:cs="Arial"/>
          <w:b/>
          <w:bCs/>
          <w:color w:val="000000"/>
          <w:sz w:val="24"/>
          <w:szCs w:val="24"/>
          <w:bdr w:val="none" w:sz="0" w:space="0" w:color="auto" w:frame="1"/>
          <w:lang w:eastAsia="es-CL"/>
        </w:rPr>
        <w:t>3er. Lugar: Colección de 3 libros</w:t>
      </w:r>
      <w:r w:rsidRPr="00C67E27">
        <w:rPr>
          <w:rFonts w:ascii="Arial" w:eastAsia="Times New Roman" w:hAnsi="Arial" w:cs="Arial"/>
          <w:color w:val="000000"/>
          <w:sz w:val="24"/>
          <w:szCs w:val="24"/>
          <w:lang w:eastAsia="es-CL"/>
        </w:rPr>
        <w:br/>
        <w:t xml:space="preserve">Rapa </w:t>
      </w:r>
      <w:proofErr w:type="spellStart"/>
      <w:r w:rsidRPr="00C67E27">
        <w:rPr>
          <w:rFonts w:ascii="Arial" w:eastAsia="Times New Roman" w:hAnsi="Arial" w:cs="Arial"/>
          <w:color w:val="000000"/>
          <w:sz w:val="24"/>
          <w:szCs w:val="24"/>
          <w:lang w:eastAsia="es-CL"/>
        </w:rPr>
        <w:t>Nui</w:t>
      </w:r>
      <w:proofErr w:type="spellEnd"/>
      <w:r w:rsidRPr="00C67E27">
        <w:rPr>
          <w:rFonts w:ascii="Arial" w:eastAsia="Times New Roman" w:hAnsi="Arial" w:cs="Arial"/>
          <w:color w:val="000000"/>
          <w:sz w:val="24"/>
          <w:szCs w:val="24"/>
          <w:lang w:eastAsia="es-CL"/>
        </w:rPr>
        <w:t xml:space="preserve"> y el misterio de las patatas navegantes – Mario </w:t>
      </w:r>
      <w:proofErr w:type="spellStart"/>
      <w:r w:rsidRPr="00C67E27">
        <w:rPr>
          <w:rFonts w:ascii="Arial" w:eastAsia="Times New Roman" w:hAnsi="Arial" w:cs="Arial"/>
          <w:color w:val="000000"/>
          <w:sz w:val="24"/>
          <w:szCs w:val="24"/>
          <w:lang w:eastAsia="es-CL"/>
        </w:rPr>
        <w:t>Murua</w:t>
      </w:r>
      <w:proofErr w:type="spellEnd"/>
      <w:r w:rsidRPr="00C67E27">
        <w:rPr>
          <w:rFonts w:ascii="Arial" w:eastAsia="Times New Roman" w:hAnsi="Arial" w:cs="Arial"/>
          <w:color w:val="000000"/>
          <w:sz w:val="24"/>
          <w:szCs w:val="24"/>
          <w:lang w:eastAsia="es-CL"/>
        </w:rPr>
        <w:t xml:space="preserve"> y Juan Francisco Bascuñán</w:t>
      </w:r>
      <w:r w:rsidRPr="00C67E27">
        <w:rPr>
          <w:rFonts w:ascii="Arial" w:eastAsia="Times New Roman" w:hAnsi="Arial" w:cs="Arial"/>
          <w:color w:val="000000"/>
          <w:sz w:val="24"/>
          <w:szCs w:val="24"/>
          <w:lang w:eastAsia="es-CL"/>
        </w:rPr>
        <w:br/>
        <w:t xml:space="preserve">El camino de </w:t>
      </w:r>
      <w:proofErr w:type="spellStart"/>
      <w:r w:rsidRPr="00C67E27">
        <w:rPr>
          <w:rFonts w:ascii="Arial" w:eastAsia="Times New Roman" w:hAnsi="Arial" w:cs="Arial"/>
          <w:color w:val="000000"/>
          <w:sz w:val="24"/>
          <w:szCs w:val="24"/>
          <w:lang w:eastAsia="es-CL"/>
        </w:rPr>
        <w:t>Pasifloro</w:t>
      </w:r>
      <w:proofErr w:type="spellEnd"/>
      <w:r w:rsidRPr="00C67E27">
        <w:rPr>
          <w:rFonts w:ascii="Arial" w:eastAsia="Times New Roman" w:hAnsi="Arial" w:cs="Arial"/>
          <w:color w:val="000000"/>
          <w:sz w:val="24"/>
          <w:szCs w:val="24"/>
          <w:lang w:eastAsia="es-CL"/>
        </w:rPr>
        <w:t xml:space="preserve"> – Nicolás </w:t>
      </w:r>
      <w:proofErr w:type="spellStart"/>
      <w:r w:rsidRPr="00C67E27">
        <w:rPr>
          <w:rFonts w:ascii="Arial" w:eastAsia="Times New Roman" w:hAnsi="Arial" w:cs="Arial"/>
          <w:color w:val="000000"/>
          <w:sz w:val="24"/>
          <w:szCs w:val="24"/>
          <w:lang w:eastAsia="es-CL"/>
        </w:rPr>
        <w:t>Candia</w:t>
      </w:r>
      <w:proofErr w:type="spellEnd"/>
      <w:r w:rsidRPr="00C67E27">
        <w:rPr>
          <w:rFonts w:ascii="Arial" w:eastAsia="Times New Roman" w:hAnsi="Arial" w:cs="Arial"/>
          <w:color w:val="000000"/>
          <w:sz w:val="24"/>
          <w:szCs w:val="24"/>
          <w:lang w:eastAsia="es-CL"/>
        </w:rPr>
        <w:br/>
        <w:t>Leonardo da Vinci, la belleza de lo inconcluso – E-</w:t>
      </w:r>
      <w:proofErr w:type="spellStart"/>
      <w:r w:rsidRPr="00C67E27">
        <w:rPr>
          <w:rFonts w:ascii="Arial" w:eastAsia="Times New Roman" w:hAnsi="Arial" w:cs="Arial"/>
          <w:color w:val="000000"/>
          <w:sz w:val="24"/>
          <w:szCs w:val="24"/>
          <w:lang w:eastAsia="es-CL"/>
        </w:rPr>
        <w:t>Jin</w:t>
      </w:r>
      <w:proofErr w:type="spellEnd"/>
      <w:r w:rsidRPr="00C67E27">
        <w:rPr>
          <w:rFonts w:ascii="Arial" w:eastAsia="Times New Roman" w:hAnsi="Arial" w:cs="Arial"/>
          <w:color w:val="000000"/>
          <w:sz w:val="24"/>
          <w:szCs w:val="24"/>
          <w:lang w:eastAsia="es-CL"/>
        </w:rPr>
        <w:t xml:space="preserve"> Kim</w:t>
      </w:r>
    </w:p>
    <w:p w:rsidR="00C67E27" w:rsidRPr="00C67E27" w:rsidRDefault="00C67E27" w:rsidP="00C67E27">
      <w:pPr>
        <w:shd w:val="clear" w:color="auto" w:fill="FFFFFF"/>
        <w:spacing w:after="0" w:line="240" w:lineRule="auto"/>
        <w:textAlignment w:val="baseline"/>
        <w:rPr>
          <w:rFonts w:ascii="Arial" w:eastAsia="Times New Roman" w:hAnsi="Arial" w:cs="Arial"/>
          <w:color w:val="000000"/>
          <w:sz w:val="24"/>
          <w:szCs w:val="24"/>
          <w:lang w:eastAsia="es-CL"/>
        </w:rPr>
      </w:pPr>
      <w:r w:rsidRPr="00C67E27">
        <w:rPr>
          <w:rFonts w:ascii="Arial" w:eastAsia="Times New Roman" w:hAnsi="Arial" w:cs="Arial"/>
          <w:b/>
          <w:bCs/>
          <w:color w:val="000000"/>
          <w:sz w:val="24"/>
          <w:szCs w:val="24"/>
          <w:bdr w:val="none" w:sz="0" w:space="0" w:color="auto" w:frame="1"/>
          <w:lang w:eastAsia="es-CL"/>
        </w:rPr>
        <w:t>5 Menciones honrosas</w:t>
      </w:r>
      <w:r w:rsidRPr="00C67E27">
        <w:rPr>
          <w:rFonts w:ascii="Arial" w:eastAsia="Times New Roman" w:hAnsi="Arial" w:cs="Arial"/>
          <w:color w:val="000000"/>
          <w:sz w:val="24"/>
          <w:szCs w:val="24"/>
          <w:lang w:eastAsia="es-CL"/>
        </w:rPr>
        <w:br/>
        <w:t>Cada mención honrosa tendrá como premio el libro El bosque chileno de Pablo Neruda.</w:t>
      </w:r>
    </w:p>
    <w:p w:rsidR="00C67E27" w:rsidRPr="00C67E27" w:rsidRDefault="00C67E27" w:rsidP="00C67E27">
      <w:pPr>
        <w:shd w:val="clear" w:color="auto" w:fill="FFFFFF"/>
        <w:spacing w:after="225" w:line="240" w:lineRule="auto"/>
        <w:textAlignment w:val="baseline"/>
        <w:rPr>
          <w:rFonts w:ascii="Arial" w:eastAsia="Times New Roman" w:hAnsi="Arial" w:cs="Arial"/>
          <w:color w:val="000000"/>
          <w:sz w:val="24"/>
          <w:szCs w:val="24"/>
          <w:lang w:eastAsia="es-CL"/>
        </w:rPr>
      </w:pPr>
      <w:r w:rsidRPr="00C67E27">
        <w:rPr>
          <w:rFonts w:ascii="Arial" w:eastAsia="Times New Roman" w:hAnsi="Arial" w:cs="Arial"/>
          <w:color w:val="000000"/>
          <w:sz w:val="24"/>
          <w:szCs w:val="24"/>
          <w:lang w:eastAsia="es-CL"/>
        </w:rPr>
        <w:t>Los trabajos seleccionados formarán parte de una publicación digital que se difundirá a través</w:t>
      </w:r>
      <w:r w:rsidRPr="00C67E27">
        <w:rPr>
          <w:rFonts w:ascii="Arial" w:eastAsia="Times New Roman" w:hAnsi="Arial" w:cs="Arial"/>
          <w:color w:val="000000"/>
          <w:sz w:val="24"/>
          <w:szCs w:val="24"/>
          <w:lang w:eastAsia="es-CL"/>
        </w:rPr>
        <w:br/>
        <w:t>de las redes sociales y contactos de la editorial, tanto en Chile como en el extranjero.</w:t>
      </w:r>
    </w:p>
    <w:p w:rsidR="00C67E27" w:rsidRPr="00C67E27" w:rsidRDefault="00C67E27" w:rsidP="00C67E27">
      <w:pPr>
        <w:shd w:val="clear" w:color="auto" w:fill="FFFFFF"/>
        <w:spacing w:after="0" w:line="480" w:lineRule="atLeast"/>
        <w:textAlignment w:val="baseline"/>
        <w:outlineLvl w:val="2"/>
        <w:rPr>
          <w:rFonts w:ascii="Arial" w:eastAsia="Times New Roman" w:hAnsi="Arial" w:cs="Arial"/>
          <w:color w:val="588C23"/>
          <w:sz w:val="24"/>
          <w:szCs w:val="24"/>
          <w:lang w:eastAsia="es-CL"/>
        </w:rPr>
      </w:pPr>
      <w:r w:rsidRPr="00C67E27">
        <w:rPr>
          <w:rFonts w:ascii="Arial" w:eastAsia="Times New Roman" w:hAnsi="Arial" w:cs="Arial"/>
          <w:b/>
          <w:bCs/>
          <w:color w:val="789904"/>
          <w:sz w:val="24"/>
          <w:szCs w:val="24"/>
          <w:bdr w:val="none" w:sz="0" w:space="0" w:color="auto" w:frame="1"/>
          <w:lang w:eastAsia="es-CL"/>
        </w:rPr>
        <w:t>Jurado</w:t>
      </w:r>
    </w:p>
    <w:p w:rsidR="00C67E27" w:rsidRPr="00C67E27" w:rsidRDefault="00C67E27" w:rsidP="00C67E27">
      <w:pPr>
        <w:shd w:val="clear" w:color="auto" w:fill="FFFFFF"/>
        <w:spacing w:after="225" w:line="240" w:lineRule="auto"/>
        <w:textAlignment w:val="baseline"/>
        <w:rPr>
          <w:rFonts w:ascii="Arial" w:eastAsia="Times New Roman" w:hAnsi="Arial" w:cs="Arial"/>
          <w:color w:val="000000"/>
          <w:sz w:val="24"/>
          <w:szCs w:val="24"/>
          <w:lang w:eastAsia="es-CL"/>
        </w:rPr>
      </w:pPr>
      <w:r w:rsidRPr="00C67E27">
        <w:rPr>
          <w:rFonts w:ascii="Arial" w:eastAsia="Times New Roman" w:hAnsi="Arial" w:cs="Arial"/>
          <w:color w:val="000000"/>
          <w:sz w:val="24"/>
          <w:szCs w:val="24"/>
          <w:lang w:eastAsia="es-CL"/>
        </w:rPr>
        <w:lastRenderedPageBreak/>
        <w:t>El jurado estará compuesto por el equipo editorial de Editorial Planeta Sostenible y personas</w:t>
      </w:r>
      <w:r w:rsidRPr="00C67E27">
        <w:rPr>
          <w:rFonts w:ascii="Arial" w:eastAsia="Times New Roman" w:hAnsi="Arial" w:cs="Arial"/>
          <w:color w:val="000000"/>
          <w:sz w:val="24"/>
          <w:szCs w:val="24"/>
          <w:lang w:eastAsia="es-CL"/>
        </w:rPr>
        <w:br/>
        <w:t>afines a la temática del concurso.</w:t>
      </w:r>
    </w:p>
    <w:p w:rsidR="00C67E27" w:rsidRPr="00C67E27" w:rsidRDefault="00C67E27" w:rsidP="00C67E27">
      <w:pPr>
        <w:shd w:val="clear" w:color="auto" w:fill="FFFFFF"/>
        <w:spacing w:after="0" w:line="480" w:lineRule="atLeast"/>
        <w:textAlignment w:val="baseline"/>
        <w:outlineLvl w:val="2"/>
        <w:rPr>
          <w:rFonts w:ascii="Arial" w:eastAsia="Times New Roman" w:hAnsi="Arial" w:cs="Arial"/>
          <w:color w:val="588C23"/>
          <w:sz w:val="24"/>
          <w:szCs w:val="24"/>
          <w:lang w:eastAsia="es-CL"/>
        </w:rPr>
      </w:pPr>
      <w:r w:rsidRPr="00C67E27">
        <w:rPr>
          <w:rFonts w:ascii="Arial" w:eastAsia="Times New Roman" w:hAnsi="Arial" w:cs="Arial"/>
          <w:b/>
          <w:bCs/>
          <w:color w:val="789904"/>
          <w:sz w:val="24"/>
          <w:szCs w:val="24"/>
          <w:bdr w:val="none" w:sz="0" w:space="0" w:color="auto" w:frame="1"/>
          <w:lang w:eastAsia="es-CL"/>
        </w:rPr>
        <w:t>Etapas y plazos del concurso</w:t>
      </w:r>
    </w:p>
    <w:p w:rsidR="00C67E27" w:rsidRPr="00C67E27" w:rsidRDefault="00C67E27" w:rsidP="00C67E27">
      <w:pPr>
        <w:numPr>
          <w:ilvl w:val="0"/>
          <w:numId w:val="1"/>
        </w:numPr>
        <w:shd w:val="clear" w:color="auto" w:fill="FFFFFF"/>
        <w:spacing w:after="150" w:line="240" w:lineRule="auto"/>
        <w:ind w:left="450"/>
        <w:textAlignment w:val="baseline"/>
        <w:rPr>
          <w:rFonts w:ascii="Arial" w:eastAsia="Times New Roman" w:hAnsi="Arial" w:cs="Arial"/>
          <w:color w:val="000000"/>
          <w:sz w:val="24"/>
          <w:szCs w:val="24"/>
          <w:lang w:eastAsia="es-CL"/>
        </w:rPr>
      </w:pPr>
      <w:r w:rsidRPr="00C67E27">
        <w:rPr>
          <w:rFonts w:ascii="Arial" w:eastAsia="Times New Roman" w:hAnsi="Arial" w:cs="Arial"/>
          <w:color w:val="000000"/>
          <w:sz w:val="24"/>
          <w:szCs w:val="24"/>
          <w:lang w:eastAsia="es-CL"/>
        </w:rPr>
        <w:t>Lanzamiento del concurso: 5 de julio</w:t>
      </w:r>
    </w:p>
    <w:p w:rsidR="00C67E27" w:rsidRPr="00C67E27" w:rsidRDefault="00C67E27" w:rsidP="00C67E27">
      <w:pPr>
        <w:numPr>
          <w:ilvl w:val="0"/>
          <w:numId w:val="1"/>
        </w:numPr>
        <w:shd w:val="clear" w:color="auto" w:fill="FFFFFF"/>
        <w:spacing w:after="150" w:line="240" w:lineRule="auto"/>
        <w:ind w:left="450"/>
        <w:textAlignment w:val="baseline"/>
        <w:rPr>
          <w:rFonts w:ascii="Arial" w:eastAsia="Times New Roman" w:hAnsi="Arial" w:cs="Arial"/>
          <w:color w:val="000000"/>
          <w:sz w:val="24"/>
          <w:szCs w:val="24"/>
          <w:lang w:eastAsia="es-CL"/>
        </w:rPr>
      </w:pPr>
      <w:r w:rsidRPr="00C67E27">
        <w:rPr>
          <w:rFonts w:ascii="Arial" w:eastAsia="Times New Roman" w:hAnsi="Arial" w:cs="Arial"/>
          <w:color w:val="000000"/>
          <w:sz w:val="24"/>
          <w:szCs w:val="24"/>
          <w:lang w:eastAsia="es-CL"/>
        </w:rPr>
        <w:t>Inscripción y envío de textos: desde el 6 de julio hasta el 29 de agosto</w:t>
      </w:r>
    </w:p>
    <w:p w:rsidR="00C67E27" w:rsidRPr="00C67E27" w:rsidRDefault="00C67E27" w:rsidP="00C67E27">
      <w:pPr>
        <w:numPr>
          <w:ilvl w:val="0"/>
          <w:numId w:val="1"/>
        </w:numPr>
        <w:shd w:val="clear" w:color="auto" w:fill="FFFFFF"/>
        <w:spacing w:after="150" w:line="240" w:lineRule="auto"/>
        <w:ind w:left="450"/>
        <w:textAlignment w:val="baseline"/>
        <w:rPr>
          <w:rFonts w:ascii="Arial" w:eastAsia="Times New Roman" w:hAnsi="Arial" w:cs="Arial"/>
          <w:color w:val="000000"/>
          <w:sz w:val="24"/>
          <w:szCs w:val="24"/>
          <w:lang w:eastAsia="es-CL"/>
        </w:rPr>
      </w:pPr>
      <w:r w:rsidRPr="00C67E27">
        <w:rPr>
          <w:rFonts w:ascii="Arial" w:eastAsia="Times New Roman" w:hAnsi="Arial" w:cs="Arial"/>
          <w:color w:val="000000"/>
          <w:sz w:val="24"/>
          <w:szCs w:val="24"/>
          <w:lang w:eastAsia="es-CL"/>
        </w:rPr>
        <w:t>Selección de textos ganadores: entre el 30 de agosto y el 13 de septiembre</w:t>
      </w:r>
    </w:p>
    <w:p w:rsidR="00C67E27" w:rsidRPr="00C67E27" w:rsidRDefault="00C67E27" w:rsidP="00C67E27">
      <w:pPr>
        <w:numPr>
          <w:ilvl w:val="0"/>
          <w:numId w:val="1"/>
        </w:numPr>
        <w:shd w:val="clear" w:color="auto" w:fill="FFFFFF"/>
        <w:spacing w:after="150" w:line="240" w:lineRule="auto"/>
        <w:ind w:left="450"/>
        <w:textAlignment w:val="baseline"/>
        <w:rPr>
          <w:rFonts w:ascii="Arial" w:eastAsia="Times New Roman" w:hAnsi="Arial" w:cs="Arial"/>
          <w:color w:val="000000"/>
          <w:sz w:val="24"/>
          <w:szCs w:val="24"/>
          <w:lang w:eastAsia="es-CL"/>
        </w:rPr>
      </w:pPr>
      <w:r w:rsidRPr="00C67E27">
        <w:rPr>
          <w:rFonts w:ascii="Arial" w:eastAsia="Times New Roman" w:hAnsi="Arial" w:cs="Arial"/>
          <w:color w:val="000000"/>
          <w:sz w:val="24"/>
          <w:szCs w:val="24"/>
          <w:lang w:eastAsia="es-CL"/>
        </w:rPr>
        <w:t>Entrega de resultados: 20 de septiembre (el fallo será inapelable)</w:t>
      </w:r>
    </w:p>
    <w:p w:rsidR="00C67E27" w:rsidRPr="00C67E27" w:rsidRDefault="00C67E27" w:rsidP="00C67E27">
      <w:pPr>
        <w:numPr>
          <w:ilvl w:val="0"/>
          <w:numId w:val="1"/>
        </w:numPr>
        <w:shd w:val="clear" w:color="auto" w:fill="FFFFFF"/>
        <w:spacing w:after="150" w:line="240" w:lineRule="auto"/>
        <w:ind w:left="450"/>
        <w:textAlignment w:val="baseline"/>
        <w:rPr>
          <w:rFonts w:ascii="Arial" w:eastAsia="Times New Roman" w:hAnsi="Arial" w:cs="Arial"/>
          <w:color w:val="000000"/>
          <w:sz w:val="24"/>
          <w:szCs w:val="24"/>
          <w:lang w:eastAsia="es-CL"/>
        </w:rPr>
      </w:pPr>
      <w:r w:rsidRPr="00C67E27">
        <w:rPr>
          <w:rFonts w:ascii="Arial" w:eastAsia="Times New Roman" w:hAnsi="Arial" w:cs="Arial"/>
          <w:color w:val="000000"/>
          <w:sz w:val="24"/>
          <w:szCs w:val="24"/>
          <w:lang w:eastAsia="es-CL"/>
        </w:rPr>
        <w:t>Envío de premios: entre el 27 y el 30 de septiembre</w:t>
      </w:r>
    </w:p>
    <w:p w:rsidR="00C67E27" w:rsidRPr="00C67E27" w:rsidRDefault="00C67E27" w:rsidP="00C67E27">
      <w:pPr>
        <w:numPr>
          <w:ilvl w:val="0"/>
          <w:numId w:val="1"/>
        </w:numPr>
        <w:shd w:val="clear" w:color="auto" w:fill="FFFFFF"/>
        <w:spacing w:after="150" w:line="240" w:lineRule="auto"/>
        <w:ind w:left="450"/>
        <w:textAlignment w:val="baseline"/>
        <w:rPr>
          <w:rFonts w:ascii="Arial" w:eastAsia="Times New Roman" w:hAnsi="Arial" w:cs="Arial"/>
          <w:color w:val="000000"/>
          <w:sz w:val="24"/>
          <w:szCs w:val="24"/>
          <w:lang w:eastAsia="es-CL"/>
        </w:rPr>
      </w:pPr>
      <w:r w:rsidRPr="00C67E27">
        <w:rPr>
          <w:rFonts w:ascii="Arial" w:eastAsia="Times New Roman" w:hAnsi="Arial" w:cs="Arial"/>
          <w:color w:val="000000"/>
          <w:sz w:val="24"/>
          <w:szCs w:val="24"/>
          <w:lang w:eastAsia="es-CL"/>
        </w:rPr>
        <w:t>Publicación de trabajos en formato digital: noviembre/diciembre de 2021</w:t>
      </w:r>
    </w:p>
    <w:p w:rsidR="00C67E27" w:rsidRPr="00C67E27" w:rsidRDefault="00C67E27" w:rsidP="00C67E27">
      <w:pPr>
        <w:shd w:val="clear" w:color="auto" w:fill="FFFFFF"/>
        <w:spacing w:after="0" w:line="480" w:lineRule="atLeast"/>
        <w:jc w:val="center"/>
        <w:textAlignment w:val="baseline"/>
        <w:outlineLvl w:val="2"/>
        <w:rPr>
          <w:rFonts w:ascii="Arial" w:eastAsia="Times New Roman" w:hAnsi="Arial" w:cs="Arial"/>
          <w:color w:val="588C23"/>
          <w:sz w:val="24"/>
          <w:szCs w:val="24"/>
          <w:lang w:eastAsia="es-CL"/>
        </w:rPr>
      </w:pPr>
      <w:proofErr w:type="gramStart"/>
      <w:r w:rsidRPr="00C67E27">
        <w:rPr>
          <w:rFonts w:ascii="Arial" w:eastAsia="Times New Roman" w:hAnsi="Arial" w:cs="Arial"/>
          <w:b/>
          <w:bCs/>
          <w:color w:val="0099A8"/>
          <w:sz w:val="24"/>
          <w:szCs w:val="24"/>
          <w:bdr w:val="none" w:sz="0" w:space="0" w:color="auto" w:frame="1"/>
          <w:lang w:eastAsia="es-CL"/>
        </w:rPr>
        <w:t>¡</w:t>
      </w:r>
      <w:proofErr w:type="gramEnd"/>
      <w:r w:rsidRPr="00C67E27">
        <w:rPr>
          <w:rFonts w:ascii="Arial" w:eastAsia="Times New Roman" w:hAnsi="Arial" w:cs="Arial"/>
          <w:b/>
          <w:bCs/>
          <w:color w:val="0099A8"/>
          <w:sz w:val="24"/>
          <w:szCs w:val="24"/>
          <w:bdr w:val="none" w:sz="0" w:space="0" w:color="auto" w:frame="1"/>
          <w:lang w:eastAsia="es-CL"/>
        </w:rPr>
        <w:t xml:space="preserve">ANÍMATE A </w:t>
      </w:r>
      <w:r w:rsidR="00FE71A1">
        <w:rPr>
          <w:rFonts w:ascii="Arial" w:eastAsia="Times New Roman" w:hAnsi="Arial" w:cs="Arial"/>
          <w:b/>
          <w:bCs/>
          <w:color w:val="0099A8"/>
          <w:sz w:val="24"/>
          <w:szCs w:val="24"/>
          <w:bdr w:val="none" w:sz="0" w:space="0" w:color="auto" w:frame="1"/>
          <w:lang w:eastAsia="es-CL"/>
        </w:rPr>
        <w:t>PARTICIPAR, REALIZA TU REGISTRO  EN LA PÁGINA WEB DE LA EDITORIAL (www.planetasostenible.cl</w:t>
      </w:r>
      <w:r w:rsidR="00FE71A1" w:rsidRPr="00C67E27">
        <w:rPr>
          <w:rFonts w:ascii="Arial" w:eastAsia="Times New Roman" w:hAnsi="Arial" w:cs="Arial"/>
          <w:color w:val="588C23"/>
          <w:sz w:val="24"/>
          <w:szCs w:val="24"/>
          <w:lang w:eastAsia="es-CL"/>
        </w:rPr>
        <w:t xml:space="preserve"> </w:t>
      </w:r>
    </w:p>
    <w:p w:rsidR="00C67E27" w:rsidRPr="00C67E27" w:rsidRDefault="00C67E27">
      <w:pPr>
        <w:rPr>
          <w:rFonts w:ascii="Arial" w:hAnsi="Arial" w:cs="Arial"/>
          <w:sz w:val="24"/>
          <w:szCs w:val="24"/>
        </w:rPr>
      </w:pPr>
    </w:p>
    <w:sectPr w:rsidR="00C67E27" w:rsidRPr="00C67E27" w:rsidSect="00220603">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E772C"/>
    <w:multiLevelType w:val="multilevel"/>
    <w:tmpl w:val="611C0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E27"/>
    <w:rsid w:val="000F3195"/>
    <w:rsid w:val="00135E74"/>
    <w:rsid w:val="00220603"/>
    <w:rsid w:val="00C67E27"/>
    <w:rsid w:val="00D3473B"/>
    <w:rsid w:val="00E128C8"/>
    <w:rsid w:val="00E630A8"/>
    <w:rsid w:val="00F41FF4"/>
    <w:rsid w:val="00FE71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20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206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0603"/>
    <w:rPr>
      <w:rFonts w:ascii="Tahoma" w:hAnsi="Tahoma" w:cs="Tahoma"/>
      <w:sz w:val="16"/>
      <w:szCs w:val="16"/>
    </w:rPr>
  </w:style>
  <w:style w:type="paragraph" w:styleId="NormalWeb">
    <w:name w:val="Normal (Web)"/>
    <w:basedOn w:val="Normal"/>
    <w:uiPriority w:val="99"/>
    <w:unhideWhenUsed/>
    <w:rsid w:val="00FE71A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FE71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20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206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0603"/>
    <w:rPr>
      <w:rFonts w:ascii="Tahoma" w:hAnsi="Tahoma" w:cs="Tahoma"/>
      <w:sz w:val="16"/>
      <w:szCs w:val="16"/>
    </w:rPr>
  </w:style>
  <w:style w:type="paragraph" w:styleId="NormalWeb">
    <w:name w:val="Normal (Web)"/>
    <w:basedOn w:val="Normal"/>
    <w:uiPriority w:val="99"/>
    <w:unhideWhenUsed/>
    <w:rsid w:val="00FE71A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FE71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85505">
      <w:bodyDiv w:val="1"/>
      <w:marLeft w:val="0"/>
      <w:marRight w:val="0"/>
      <w:marTop w:val="0"/>
      <w:marBottom w:val="0"/>
      <w:divBdr>
        <w:top w:val="none" w:sz="0" w:space="0" w:color="auto"/>
        <w:left w:val="none" w:sz="0" w:space="0" w:color="auto"/>
        <w:bottom w:val="none" w:sz="0" w:space="0" w:color="auto"/>
        <w:right w:val="none" w:sz="0" w:space="0" w:color="auto"/>
      </w:divBdr>
      <w:divsChild>
        <w:div w:id="459494421">
          <w:marLeft w:val="150"/>
          <w:marRight w:val="150"/>
          <w:marTop w:val="0"/>
          <w:marBottom w:val="0"/>
          <w:divBdr>
            <w:top w:val="none" w:sz="0" w:space="0" w:color="auto"/>
            <w:left w:val="none" w:sz="0" w:space="0" w:color="auto"/>
            <w:bottom w:val="none" w:sz="0" w:space="0" w:color="auto"/>
            <w:right w:val="none" w:sz="0" w:space="0" w:color="auto"/>
          </w:divBdr>
        </w:div>
        <w:div w:id="966394527">
          <w:marLeft w:val="150"/>
          <w:marRight w:val="150"/>
          <w:marTop w:val="0"/>
          <w:marBottom w:val="0"/>
          <w:divBdr>
            <w:top w:val="none" w:sz="0" w:space="0" w:color="auto"/>
            <w:left w:val="none" w:sz="0" w:space="0" w:color="auto"/>
            <w:bottom w:val="none" w:sz="0" w:space="0" w:color="auto"/>
            <w:right w:val="none" w:sz="0" w:space="0" w:color="auto"/>
          </w:divBdr>
        </w:div>
      </w:divsChild>
    </w:div>
    <w:div w:id="723018607">
      <w:bodyDiv w:val="1"/>
      <w:marLeft w:val="0"/>
      <w:marRight w:val="0"/>
      <w:marTop w:val="0"/>
      <w:marBottom w:val="0"/>
      <w:divBdr>
        <w:top w:val="none" w:sz="0" w:space="0" w:color="auto"/>
        <w:left w:val="none" w:sz="0" w:space="0" w:color="auto"/>
        <w:bottom w:val="none" w:sz="0" w:space="0" w:color="auto"/>
        <w:right w:val="none" w:sz="0" w:space="0" w:color="auto"/>
      </w:divBdr>
    </w:div>
    <w:div w:id="159023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forms/d/e/1FAIpQLScWe1pAaz7eifIamfG4rCvqKzoabhmEj2vVV5xMFKMTgsIygA/viewfor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723</Words>
  <Characters>3978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mcald</dc:creator>
  <cp:lastModifiedBy>mcald</cp:lastModifiedBy>
  <cp:revision>3</cp:revision>
  <dcterms:created xsi:type="dcterms:W3CDTF">2021-07-07T16:34:00Z</dcterms:created>
  <dcterms:modified xsi:type="dcterms:W3CDTF">2021-07-07T16:37:00Z</dcterms:modified>
</cp:coreProperties>
</file>