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23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Ñuñoa, 8 de julio 2021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4956175</wp:posOffset>
            </wp:positionH>
            <wp:positionV relativeFrom="paragraph">
              <wp:posOffset>-231771</wp:posOffset>
            </wp:positionV>
            <wp:extent cx="763270" cy="77152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26965" l="35409" r="36923" t="23317"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771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-3806</wp:posOffset>
            </wp:positionH>
            <wp:positionV relativeFrom="paragraph">
              <wp:posOffset>-171447</wp:posOffset>
            </wp:positionV>
            <wp:extent cx="1447800" cy="711835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118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right="-23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Equipo Directivo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right="-234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Colegio Santa Marta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55896</wp:posOffset>
                </wp:positionV>
                <wp:extent cx="5749925" cy="38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3738" y="378000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55896</wp:posOffset>
                </wp:positionV>
                <wp:extent cx="5749925" cy="381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2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CIRCULAR N°4 (APODERADOS)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Estimados Padres y Apoderados :</w:t>
      </w:r>
    </w:p>
    <w:p w:rsidR="00000000" w:rsidDel="00000000" w:rsidP="00000000" w:rsidRDefault="00000000" w:rsidRPr="00000000" w14:paraId="00000008">
      <w:pPr>
        <w:spacing w:after="160" w:line="240" w:lineRule="auto"/>
        <w:ind w:right="-283"/>
        <w:jc w:val="both"/>
        <w:rPr/>
      </w:pPr>
      <w:r w:rsidDel="00000000" w:rsidR="00000000" w:rsidRPr="00000000">
        <w:rPr>
          <w:rtl w:val="0"/>
        </w:rPr>
        <w:t xml:space="preserve">Junto con saludar y </w:t>
      </w:r>
      <w:r w:rsidDel="00000000" w:rsidR="00000000" w:rsidRPr="00000000">
        <w:rPr>
          <w:rtl w:val="0"/>
        </w:rPr>
        <w:t xml:space="preserve">esperando</w:t>
      </w:r>
      <w:r w:rsidDel="00000000" w:rsidR="00000000" w:rsidRPr="00000000">
        <w:rPr>
          <w:rtl w:val="0"/>
        </w:rPr>
        <w:t xml:space="preserve"> que se encuentren bien y con salud, como Equipo Directivo, queremos compartir algunas informaciones importantes a considerar.</w:t>
      </w:r>
    </w:p>
    <w:p w:rsidR="00000000" w:rsidDel="00000000" w:rsidP="00000000" w:rsidRDefault="00000000" w:rsidRPr="00000000" w14:paraId="00000009">
      <w:pPr>
        <w:spacing w:after="160" w:line="240" w:lineRule="auto"/>
        <w:ind w:right="-283"/>
        <w:jc w:val="both"/>
        <w:rPr/>
      </w:pPr>
      <w:r w:rsidDel="00000000" w:rsidR="00000000" w:rsidRPr="00000000">
        <w:rPr>
          <w:rtl w:val="0"/>
        </w:rPr>
        <w:t xml:space="preserve">Agradecemos a ustedes </w:t>
      </w:r>
      <w:r w:rsidDel="00000000" w:rsidR="00000000" w:rsidRPr="00000000">
        <w:rPr>
          <w:rtl w:val="0"/>
        </w:rPr>
        <w:t xml:space="preserve">la participación a las reuniones de apoderados realizadas esta semana previo a la salida de las vacaciones de invierno, instancias importantes para poder ir en apoyo de sus hijas e hijos.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1.- Queremos dejarlos invitados para el retorno a nuestras</w:t>
      </w:r>
      <w:r w:rsidDel="00000000" w:rsidR="00000000" w:rsidRPr="00000000">
        <w:rPr>
          <w:b w:val="1"/>
          <w:rtl w:val="0"/>
        </w:rPr>
        <w:t xml:space="preserve"> clases híbridas  el día 26 de julio,</w:t>
      </w:r>
      <w:r w:rsidDel="00000000" w:rsidR="00000000" w:rsidRPr="00000000">
        <w:rPr>
          <w:rtl w:val="0"/>
        </w:rPr>
        <w:t xml:space="preserve"> en donde retomaremos las clases presenciales al colegio junto al </w:t>
      </w:r>
      <w:r w:rsidDel="00000000" w:rsidR="00000000" w:rsidRPr="00000000">
        <w:rPr>
          <w:b w:val="1"/>
          <w:rtl w:val="0"/>
        </w:rPr>
        <w:t xml:space="preserve">grupo N° 1</w:t>
      </w:r>
      <w:r w:rsidDel="00000000" w:rsidR="00000000" w:rsidRPr="00000000">
        <w:rPr>
          <w:rtl w:val="0"/>
        </w:rPr>
        <w:t xml:space="preserve">   de acuerdo a la asignación realizada a principio de año. Los llamamos a poder respetar el orden designado y a conversar con sus hijos-hijas sobre las medidas de autocuidado respetando los protocolos establecidos como colegio.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2. También queremos dejarlos invitados a la </w:t>
      </w:r>
      <w:r w:rsidDel="00000000" w:rsidR="00000000" w:rsidRPr="00000000">
        <w:rPr>
          <w:b w:val="1"/>
          <w:rtl w:val="0"/>
        </w:rPr>
        <w:t xml:space="preserve">Reunión de Apoderados de Julio</w:t>
      </w:r>
      <w:r w:rsidDel="00000000" w:rsidR="00000000" w:rsidRPr="00000000">
        <w:rPr>
          <w:rtl w:val="0"/>
        </w:rPr>
        <w:t xml:space="preserve"> que se realizará la semana del 26 al 28 de Julio a las 19:00 hrs. en la que se abordará un tema tan importante y que sin duda es de gran utilidad para cada uno de ustedes.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Cada ciclo tendrá su reunión de acuerdo a la siguiente agenda:</w:t>
      </w:r>
    </w:p>
    <w:p w:rsidR="00000000" w:rsidDel="00000000" w:rsidP="00000000" w:rsidRDefault="00000000" w:rsidRPr="00000000" w14:paraId="0000000E">
      <w:pP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CHARLA CIBERBULLYING</w:t>
      </w:r>
    </w:p>
    <w:p w:rsidR="00000000" w:rsidDel="00000000" w:rsidP="00000000" w:rsidRDefault="00000000" w:rsidRPr="00000000" w14:paraId="00000010">
      <w:pP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I° a IV° Medio</w:t>
      </w:r>
    </w:p>
    <w:p w:rsidR="00000000" w:rsidDel="00000000" w:rsidP="00000000" w:rsidRDefault="00000000" w:rsidRPr="00000000" w14:paraId="00000012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Lunes, 26 de julio · 7:00 – 8:00 pm</w:t>
      </w:r>
    </w:p>
    <w:p w:rsidR="00000000" w:rsidDel="00000000" w:rsidP="00000000" w:rsidRDefault="00000000" w:rsidRPr="00000000" w14:paraId="00000013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Enlace a la videollamada:</w:t>
      </w:r>
    </w:p>
    <w:p w:rsidR="00000000" w:rsidDel="00000000" w:rsidP="00000000" w:rsidRDefault="00000000" w:rsidRPr="00000000" w14:paraId="00000014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https://meet.google.com/qox-ynqj-htj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5º a 8º básico </w:t>
      </w:r>
    </w:p>
    <w:p w:rsidR="00000000" w:rsidDel="00000000" w:rsidP="00000000" w:rsidRDefault="00000000" w:rsidRPr="00000000" w14:paraId="00000017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Martes, 27 de julio · 7:00 – 8:00 pm</w:t>
      </w:r>
    </w:p>
    <w:p w:rsidR="00000000" w:rsidDel="00000000" w:rsidP="00000000" w:rsidRDefault="00000000" w:rsidRPr="00000000" w14:paraId="00000018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Enlace a la videollamada:</w:t>
      </w:r>
    </w:p>
    <w:p w:rsidR="00000000" w:rsidDel="00000000" w:rsidP="00000000" w:rsidRDefault="00000000" w:rsidRPr="00000000" w14:paraId="00000019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https://meet.google.com/pif-pjve-dti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PKº a 4º básico </w:t>
      </w:r>
    </w:p>
    <w:p w:rsidR="00000000" w:rsidDel="00000000" w:rsidP="00000000" w:rsidRDefault="00000000" w:rsidRPr="00000000" w14:paraId="0000001C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Miércoles, 28 de julio · 7:00 – 8:00 pm</w:t>
      </w:r>
    </w:p>
    <w:p w:rsidR="00000000" w:rsidDel="00000000" w:rsidP="00000000" w:rsidRDefault="00000000" w:rsidRPr="00000000" w14:paraId="0000001D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Enlace a la videollamada:</w:t>
      </w:r>
    </w:p>
    <w:p w:rsidR="00000000" w:rsidDel="00000000" w:rsidP="00000000" w:rsidRDefault="00000000" w:rsidRPr="00000000" w14:paraId="0000001E">
      <w:pPr>
        <w:jc w:val="both"/>
        <w:rPr>
          <w:highlight w:val="white"/>
        </w:rPr>
      </w:pPr>
      <w:hyperlink r:id="rId1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https://meet.google.com/fqf-gsxt-gxd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 El lunes 26 los invitamos a vivir activamente </w:t>
      </w:r>
      <w:r w:rsidDel="00000000" w:rsidR="00000000" w:rsidRPr="00000000">
        <w:rPr>
          <w:b w:val="1"/>
          <w:highlight w:val="white"/>
          <w:rtl w:val="0"/>
        </w:rPr>
        <w:t xml:space="preserve">Nuestra Semana de Aniversario</w:t>
      </w:r>
      <w:r w:rsidDel="00000000" w:rsidR="00000000" w:rsidRPr="00000000">
        <w:rPr>
          <w:highlight w:val="white"/>
          <w:rtl w:val="0"/>
        </w:rPr>
        <w:t xml:space="preserve"> los dejamos invitados a participar activamente como Comunidad Santa Marta, para ello compartimos con ustedes el siguiente calendario :</w:t>
      </w:r>
    </w:p>
    <w:p w:rsidR="00000000" w:rsidDel="00000000" w:rsidP="00000000" w:rsidRDefault="00000000" w:rsidRPr="00000000" w14:paraId="00000021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80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2100"/>
        <w:gridCol w:w="1960"/>
        <w:gridCol w:w="2220"/>
        <w:gridCol w:w="2100"/>
        <w:gridCol w:w="2100"/>
        <w:tblGridChange w:id="0">
          <w:tblGrid>
            <w:gridCol w:w="2100"/>
            <w:gridCol w:w="1960"/>
            <w:gridCol w:w="2220"/>
            <w:gridCol w:w="2100"/>
            <w:gridCol w:w="2100"/>
          </w:tblGrid>
        </w:tblGridChange>
      </w:tblGrid>
      <w:tr>
        <w:trPr>
          <w:trHeight w:val="620" w:hRule="atLeast"/>
        </w:trPr>
        <w:tc>
          <w:tcPr>
            <w:shd w:fill="eeff41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 26</w:t>
            </w:r>
          </w:p>
        </w:tc>
        <w:tc>
          <w:tcPr>
            <w:shd w:fill="eeff41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 27</w:t>
            </w:r>
          </w:p>
        </w:tc>
        <w:tc>
          <w:tcPr>
            <w:shd w:fill="eeff41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 28</w:t>
            </w:r>
          </w:p>
        </w:tc>
        <w:tc>
          <w:tcPr>
            <w:shd w:fill="eeff41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 29</w:t>
            </w:r>
          </w:p>
        </w:tc>
        <w:tc>
          <w:tcPr>
            <w:shd w:fill="eeff41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 30</w:t>
            </w:r>
          </w:p>
        </w:tc>
      </w:tr>
      <w:tr>
        <w:trPr>
          <w:trHeight w:val="264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ORACIÓN DE BIENVENIDA SEMANA ANIVERSARIO </w:t>
            </w:r>
            <w:r w:rsidDel="00000000" w:rsidR="00000000" w:rsidRPr="00000000">
              <w:rPr>
                <w:b w:val="1"/>
                <w:rtl w:val="0"/>
              </w:rPr>
              <w:t xml:space="preserve">POR CICLOS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LINK DE CONEXIÓN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MINUTOS AL INICIO DE LA JORNADA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ORACIÓN CON LA FAMILIAS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MINUTOS AL INICIO DE LA JORNADA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MARÍA Y LÁZARO LOS HERMANOS DE MARTA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ORACIÓN CON LA FAMILIAS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MINUTOS AL INICIO DE LA JORNADA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AMISTAD CON JESÚS</w:t>
            </w:r>
          </w:p>
        </w:tc>
        <w:tc>
          <w:tcPr>
            <w:shd w:fill="f4cc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ORACIÓN CON LAS FAMILIAS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MINUTOS AL INICIO DE LA JORNADA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SANTA MARTA AMAR Y SERVIR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ORACIÓN DE LA MAÑANA 10 MINUTOS AL INICIO DE LA JORNADA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SANTA MARTA RUEGA POR NOSOTROS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MISA 62 ANIVERSARIO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1:00 PM</w:t>
            </w:r>
          </w:p>
        </w:tc>
      </w:tr>
      <w:tr>
        <w:trPr>
          <w:trHeight w:val="60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 COMPARTIRÁ LINK POR CALENDAR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ESCOGER E INVITAR A LA FAMILIA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ESCOGER E INVITAR A LA FAMILIA</w:t>
            </w:r>
          </w:p>
        </w:tc>
        <w:tc>
          <w:tcPr>
            <w:shd w:fill="f4cc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ESCOGER E INVITAR A LA FAMILIA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 invita a participar.</w:t>
            </w:r>
          </w:p>
        </w:tc>
      </w:tr>
    </w:tbl>
    <w:p w:rsidR="00000000" w:rsidDel="00000000" w:rsidP="00000000" w:rsidRDefault="00000000" w:rsidRPr="00000000" w14:paraId="00000046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4. Informaciones desde el área académica:</w:t>
      </w:r>
    </w:p>
    <w:p w:rsidR="00000000" w:rsidDel="00000000" w:rsidP="00000000" w:rsidRDefault="00000000" w:rsidRPr="00000000" w14:paraId="00000048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Se realizarán </w:t>
      </w:r>
      <w:r w:rsidDel="00000000" w:rsidR="00000000" w:rsidRPr="00000000">
        <w:rPr>
          <w:b w:val="1"/>
          <w:rtl w:val="0"/>
        </w:rPr>
        <w:t xml:space="preserve">las evaluaciones APTUS</w:t>
      </w:r>
      <w:r w:rsidDel="00000000" w:rsidR="00000000" w:rsidRPr="00000000">
        <w:rPr>
          <w:rtl w:val="0"/>
        </w:rPr>
        <w:t xml:space="preserve">  en línea, recibirán un link especial para conectarse el día y la hora señalada en el siguiente cuadro:</w:t>
      </w:r>
    </w:p>
    <w:p w:rsidR="00000000" w:rsidDel="00000000" w:rsidP="00000000" w:rsidRDefault="00000000" w:rsidRPr="00000000" w14:paraId="0000004A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2980"/>
        <w:gridCol w:w="2980"/>
        <w:gridCol w:w="2980"/>
        <w:tblGridChange w:id="0">
          <w:tblGrid>
            <w:gridCol w:w="2980"/>
            <w:gridCol w:w="2980"/>
            <w:gridCol w:w="2980"/>
          </w:tblGrid>
        </w:tblGridChange>
      </w:tblGrid>
      <w:tr>
        <w:trPr>
          <w:trHeight w:val="560" w:hRule="atLeast"/>
        </w:trPr>
        <w:tc>
          <w:tcPr>
            <w:tcBorders>
              <w:top w:color="ff0000" w:space="0" w:sz="8" w:val="single"/>
              <w:left w:color="ff0000" w:space="0" w:sz="8" w:val="single"/>
              <w:bottom w:color="ff0000" w:space="0" w:sz="8" w:val="single"/>
              <w:right w:color="ff0000" w:space="0" w:sz="8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Cursos</w:t>
            </w:r>
          </w:p>
        </w:tc>
        <w:tc>
          <w:tcPr>
            <w:tcBorders>
              <w:top w:color="ff0000" w:space="0" w:sz="8" w:val="single"/>
              <w:left w:color="ff0000" w:space="0" w:sz="8" w:val="single"/>
              <w:bottom w:color="ff0000" w:space="0" w:sz="8" w:val="single"/>
              <w:right w:color="ff0000" w:space="0" w:sz="8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Lenguaje</w:t>
            </w:r>
          </w:p>
        </w:tc>
        <w:tc>
          <w:tcPr>
            <w:tcBorders>
              <w:top w:color="ff0000" w:space="0" w:sz="8" w:val="single"/>
              <w:left w:color="ff0000" w:space="0" w:sz="8" w:val="single"/>
              <w:bottom w:color="ff0000" w:space="0" w:sz="8" w:val="single"/>
              <w:right w:color="ff0000" w:space="0" w:sz="8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</w:tr>
      <w:tr>
        <w:trPr>
          <w:trHeight w:val="1480" w:hRule="atLeast"/>
        </w:trPr>
        <w:tc>
          <w:tcPr>
            <w:tcBorders>
              <w:top w:color="ff0000" w:space="0" w:sz="8" w:val="single"/>
              <w:left w:color="ff0000" w:space="0" w:sz="8" w:val="single"/>
              <w:bottom w:color="ff0000" w:space="0" w:sz="8" w:val="single"/>
              <w:right w:color="ff0000" w:space="0" w:sz="8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4°, 6°, 8° y II° </w:t>
            </w:r>
          </w:p>
        </w:tc>
        <w:tc>
          <w:tcPr>
            <w:tcBorders>
              <w:top w:color="ff0000" w:space="0" w:sz="8" w:val="single"/>
              <w:left w:color="ff0000" w:space="0" w:sz="8" w:val="single"/>
              <w:bottom w:color="ff0000" w:space="0" w:sz="8" w:val="single"/>
              <w:right w:color="ff0000" w:space="0" w:sz="8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Martes 27 de julio, 11:00 hrs, jornada de la mañana, 16.00 hrs jornada de la tarde</w:t>
            </w:r>
          </w:p>
        </w:tc>
        <w:tc>
          <w:tcPr>
            <w:tcBorders>
              <w:top w:color="ff0000" w:space="0" w:sz="8" w:val="single"/>
              <w:left w:color="ff0000" w:space="0" w:sz="8" w:val="single"/>
              <w:bottom w:color="ff0000" w:space="0" w:sz="8" w:val="single"/>
              <w:right w:color="ff0000" w:space="0" w:sz="8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Miércoles 28 de julio, 11:00 hrs, jornada de la mañana, 16.00 hrs jornada de la tarde</w:t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Todos aquellos estudiantes que obtengan un % de logro óptimo, tendrán nota 70 en la asignatura donde tribute la evaluación.</w:t>
      </w:r>
    </w:p>
    <w:p w:rsidR="00000000" w:rsidDel="00000000" w:rsidP="00000000" w:rsidRDefault="00000000" w:rsidRPr="00000000" w14:paraId="00000053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PROCESO DE INSCRIPCIÓN PROCESO DE ADMISIÓN 2022 (PDT)</w:t>
      </w:r>
    </w:p>
    <w:p w:rsidR="00000000" w:rsidDel="00000000" w:rsidP="00000000" w:rsidRDefault="00000000" w:rsidRPr="00000000" w14:paraId="00000055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 inscripción es hasta el 22 julio, en el siguiente link: </w:t>
      </w:r>
      <w:hyperlink r:id="rId1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https://demre.cl/inscripcion/como-inscribirme/instrucciones-generales-inscripcion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El proceso de inscripción es gratuito para aquellos estudiantes de educación pública o particular subvencionada que estén cursando IV medio.</w:t>
      </w:r>
    </w:p>
    <w:p w:rsidR="00000000" w:rsidDel="00000000" w:rsidP="00000000" w:rsidRDefault="00000000" w:rsidRPr="00000000" w14:paraId="00000059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Es importante para facilitar el proceso que los estudiantes cuenten con Carné de identidad y con el Registro Social de Hogares.</w:t>
      </w:r>
    </w:p>
    <w:p w:rsidR="00000000" w:rsidDel="00000000" w:rsidP="00000000" w:rsidRDefault="00000000" w:rsidRPr="00000000" w14:paraId="0000005A">
      <w:pP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Martes 27 y miércoles 28 de julio</w:t>
      </w:r>
      <w:r w:rsidDel="00000000" w:rsidR="00000000" w:rsidRPr="00000000">
        <w:rPr>
          <w:highlight w:val="white"/>
          <w:rtl w:val="0"/>
        </w:rPr>
        <w:t xml:space="preserve"> se realizarán ensayos de lenguaje y matemática respectivamente, como parte del acompañamiento y preparación a la PDT.</w:t>
      </w:r>
    </w:p>
    <w:p w:rsidR="00000000" w:rsidDel="00000000" w:rsidP="00000000" w:rsidRDefault="00000000" w:rsidRPr="00000000" w14:paraId="0000005C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Deseando un buen descanso y tiempo en familia durante las vacaciones de invierno.</w:t>
      </w:r>
    </w:p>
    <w:p w:rsidR="00000000" w:rsidDel="00000000" w:rsidP="00000000" w:rsidRDefault="00000000" w:rsidRPr="00000000" w14:paraId="0000005F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Saluda atentamente</w:t>
      </w:r>
    </w:p>
    <w:p w:rsidR="00000000" w:rsidDel="00000000" w:rsidP="00000000" w:rsidRDefault="00000000" w:rsidRPr="00000000" w14:paraId="00000061">
      <w:pPr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Equipo Directivo </w:t>
      </w:r>
    </w:p>
    <w:p w:rsidR="00000000" w:rsidDel="00000000" w:rsidP="00000000" w:rsidRDefault="00000000" w:rsidRPr="00000000" w14:paraId="00000062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meet.google.com/fqf-gsxt-gxd" TargetMode="External"/><Relationship Id="rId10" Type="http://schemas.openxmlformats.org/officeDocument/2006/relationships/hyperlink" Target="https://meet.google.com/pif-pjve-dti" TargetMode="External"/><Relationship Id="rId12" Type="http://schemas.openxmlformats.org/officeDocument/2006/relationships/hyperlink" Target="https://demre.cl/inscripcion/como-inscribirme/instrucciones-generales-inscripcion" TargetMode="External"/><Relationship Id="rId9" Type="http://schemas.openxmlformats.org/officeDocument/2006/relationships/hyperlink" Target="https://meet.google.com/qox-ynqj-htj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